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74" w:rsidRDefault="00DD7874" w:rsidP="00DD7874">
      <w:pPr>
        <w:rPr>
          <w:b/>
          <w:sz w:val="28"/>
          <w:szCs w:val="28"/>
        </w:rPr>
      </w:pPr>
    </w:p>
    <w:p w:rsidR="00894710" w:rsidRPr="00DD7874" w:rsidRDefault="00A95E4A" w:rsidP="00DD7874">
      <w:pPr>
        <w:jc w:val="center"/>
        <w:rPr>
          <w:b/>
          <w:szCs w:val="24"/>
        </w:rPr>
      </w:pPr>
      <w:r>
        <w:rPr>
          <w:b/>
          <w:sz w:val="28"/>
          <w:szCs w:val="28"/>
        </w:rPr>
        <w:t xml:space="preserve">EZAGUTZA </w:t>
      </w:r>
      <w:r w:rsidR="00894710">
        <w:rPr>
          <w:b/>
          <w:sz w:val="28"/>
          <w:szCs w:val="28"/>
        </w:rPr>
        <w:t>PROBARAKO GAI-ZERRENDA</w:t>
      </w:r>
    </w:p>
    <w:p w:rsidR="00BE7788" w:rsidRPr="00F70668" w:rsidRDefault="00BE7788" w:rsidP="00BE7788">
      <w:pPr>
        <w:autoSpaceDE w:val="0"/>
        <w:autoSpaceDN w:val="0"/>
        <w:adjustRightInd w:val="0"/>
        <w:rPr>
          <w:b/>
          <w:bCs/>
          <w:color w:val="171B21"/>
          <w:szCs w:val="24"/>
        </w:rPr>
      </w:pPr>
    </w:p>
    <w:p w:rsidR="00BE7788" w:rsidRPr="006F04B5" w:rsidRDefault="00BE7788" w:rsidP="00BE7788">
      <w:pPr>
        <w:autoSpaceDE w:val="0"/>
        <w:autoSpaceDN w:val="0"/>
        <w:adjustRightInd w:val="0"/>
        <w:rPr>
          <w:bCs/>
          <w:color w:val="171B21"/>
          <w:szCs w:val="24"/>
        </w:rPr>
      </w:pPr>
    </w:p>
    <w:p w:rsidR="00F70668" w:rsidRPr="008A2278" w:rsidRDefault="00BE5186" w:rsidP="006F04B5">
      <w:pPr>
        <w:autoSpaceDE w:val="0"/>
        <w:autoSpaceDN w:val="0"/>
        <w:adjustRightInd w:val="0"/>
        <w:spacing w:line="288" w:lineRule="auto"/>
        <w:rPr>
          <w:bCs/>
          <w:color w:val="171B21"/>
          <w:szCs w:val="24"/>
        </w:rPr>
      </w:pPr>
      <w:proofErr w:type="spellStart"/>
      <w:r>
        <w:rPr>
          <w:b/>
          <w:bCs/>
          <w:color w:val="171B21"/>
          <w:szCs w:val="24"/>
        </w:rPr>
        <w:t>Bete</w:t>
      </w:r>
      <w:proofErr w:type="spellEnd"/>
      <w:r>
        <w:rPr>
          <w:b/>
          <w:bCs/>
          <w:color w:val="171B21"/>
          <w:szCs w:val="24"/>
        </w:rPr>
        <w:t xml:space="preserve"> </w:t>
      </w:r>
      <w:proofErr w:type="spellStart"/>
      <w:r>
        <w:rPr>
          <w:b/>
          <w:bCs/>
          <w:color w:val="171B21"/>
          <w:szCs w:val="24"/>
        </w:rPr>
        <w:t>gabeko</w:t>
      </w:r>
      <w:proofErr w:type="spellEnd"/>
      <w:r>
        <w:rPr>
          <w:b/>
          <w:bCs/>
          <w:color w:val="171B21"/>
          <w:szCs w:val="24"/>
        </w:rPr>
        <w:t xml:space="preserve"> </w:t>
      </w:r>
      <w:proofErr w:type="spellStart"/>
      <w:r>
        <w:rPr>
          <w:b/>
          <w:bCs/>
          <w:color w:val="171B21"/>
          <w:szCs w:val="24"/>
        </w:rPr>
        <w:t>postua</w:t>
      </w:r>
      <w:proofErr w:type="spellEnd"/>
      <w:r w:rsidR="00F70668" w:rsidRPr="008A2278">
        <w:rPr>
          <w:b/>
          <w:bCs/>
          <w:color w:val="171B21"/>
          <w:szCs w:val="24"/>
        </w:rPr>
        <w:t>:</w:t>
      </w:r>
      <w:r w:rsidR="00894710" w:rsidRPr="008A2278">
        <w:rPr>
          <w:b/>
          <w:bCs/>
          <w:color w:val="171B21"/>
          <w:szCs w:val="24"/>
        </w:rPr>
        <w:t xml:space="preserve"> </w:t>
      </w:r>
      <w:proofErr w:type="spellStart"/>
      <w:r w:rsidR="00894710" w:rsidRPr="008A2278">
        <w:rPr>
          <w:bCs/>
          <w:color w:val="171B21"/>
          <w:szCs w:val="24"/>
        </w:rPr>
        <w:t>Goi</w:t>
      </w:r>
      <w:proofErr w:type="spellEnd"/>
      <w:r w:rsidR="00894710" w:rsidRPr="008A2278">
        <w:rPr>
          <w:bCs/>
          <w:color w:val="171B21"/>
          <w:szCs w:val="24"/>
        </w:rPr>
        <w:t xml:space="preserve"> </w:t>
      </w:r>
      <w:proofErr w:type="spellStart"/>
      <w:r w:rsidR="00894710" w:rsidRPr="008A2278">
        <w:rPr>
          <w:bCs/>
          <w:color w:val="171B21"/>
          <w:szCs w:val="24"/>
        </w:rPr>
        <w:t>Mailako</w:t>
      </w:r>
      <w:proofErr w:type="spellEnd"/>
      <w:r w:rsidR="00894710" w:rsidRPr="008A2278">
        <w:rPr>
          <w:bCs/>
          <w:color w:val="171B21"/>
          <w:szCs w:val="24"/>
        </w:rPr>
        <w:t xml:space="preserve"> </w:t>
      </w:r>
      <w:proofErr w:type="spellStart"/>
      <w:r w:rsidR="00894710" w:rsidRPr="008A2278">
        <w:rPr>
          <w:bCs/>
          <w:color w:val="171B21"/>
          <w:szCs w:val="24"/>
        </w:rPr>
        <w:t>Teknikari</w:t>
      </w:r>
      <w:proofErr w:type="spellEnd"/>
      <w:r w:rsidR="00894710" w:rsidRPr="008A2278">
        <w:rPr>
          <w:bCs/>
          <w:color w:val="171B21"/>
          <w:szCs w:val="24"/>
        </w:rPr>
        <w:t>/</w:t>
      </w:r>
      <w:proofErr w:type="spellStart"/>
      <w:r w:rsidR="00894710" w:rsidRPr="008A2278">
        <w:rPr>
          <w:bCs/>
          <w:color w:val="171B21"/>
          <w:szCs w:val="24"/>
        </w:rPr>
        <w:t>Arduradun</w:t>
      </w:r>
      <w:proofErr w:type="spellEnd"/>
      <w:r w:rsidR="00894710" w:rsidRPr="008A2278">
        <w:rPr>
          <w:bCs/>
          <w:color w:val="171B21"/>
          <w:szCs w:val="24"/>
        </w:rPr>
        <w:t xml:space="preserve"> </w:t>
      </w:r>
      <w:proofErr w:type="spellStart"/>
      <w:r w:rsidR="00894710" w:rsidRPr="008A2278">
        <w:rPr>
          <w:bCs/>
          <w:color w:val="171B21"/>
          <w:szCs w:val="24"/>
        </w:rPr>
        <w:t>instituzionala</w:t>
      </w:r>
      <w:proofErr w:type="spellEnd"/>
      <w:r w:rsidR="00894710" w:rsidRPr="008A2278">
        <w:rPr>
          <w:bCs/>
          <w:color w:val="171B21"/>
          <w:szCs w:val="24"/>
        </w:rPr>
        <w:t xml:space="preserve">, </w:t>
      </w:r>
      <w:proofErr w:type="spellStart"/>
      <w:r w:rsidR="00894710" w:rsidRPr="008A2278">
        <w:rPr>
          <w:bCs/>
          <w:color w:val="171B21"/>
          <w:szCs w:val="24"/>
        </w:rPr>
        <w:t>Euskadiren</w:t>
      </w:r>
      <w:proofErr w:type="spellEnd"/>
      <w:r w:rsidR="00894710" w:rsidRPr="008A2278">
        <w:rPr>
          <w:bCs/>
          <w:color w:val="171B21"/>
          <w:szCs w:val="24"/>
        </w:rPr>
        <w:t xml:space="preserve"> </w:t>
      </w:r>
      <w:proofErr w:type="spellStart"/>
      <w:r w:rsidR="00894710" w:rsidRPr="008A2278">
        <w:rPr>
          <w:bCs/>
          <w:color w:val="171B21"/>
          <w:szCs w:val="24"/>
        </w:rPr>
        <w:t>Txile</w:t>
      </w:r>
      <w:proofErr w:type="spellEnd"/>
      <w:r w:rsidR="00894710" w:rsidRPr="008A2278">
        <w:rPr>
          <w:bCs/>
          <w:color w:val="171B21"/>
          <w:szCs w:val="24"/>
        </w:rPr>
        <w:t xml:space="preserve">, </w:t>
      </w:r>
      <w:proofErr w:type="spellStart"/>
      <w:r w:rsidR="00894710" w:rsidRPr="008A2278">
        <w:rPr>
          <w:bCs/>
          <w:color w:val="171B21"/>
          <w:szCs w:val="24"/>
        </w:rPr>
        <w:t>Peru</w:t>
      </w:r>
      <w:proofErr w:type="spellEnd"/>
      <w:r w:rsidR="00894710" w:rsidRPr="008A2278">
        <w:rPr>
          <w:bCs/>
          <w:color w:val="171B21"/>
          <w:szCs w:val="24"/>
        </w:rPr>
        <w:t xml:space="preserve"> eta </w:t>
      </w:r>
      <w:proofErr w:type="spellStart"/>
      <w:r w:rsidR="00894710" w:rsidRPr="008A2278">
        <w:rPr>
          <w:bCs/>
          <w:color w:val="171B21"/>
          <w:szCs w:val="24"/>
        </w:rPr>
        <w:t>Kolonbiako</w:t>
      </w:r>
      <w:proofErr w:type="spellEnd"/>
      <w:r w:rsidR="00894710" w:rsidRPr="008A2278">
        <w:rPr>
          <w:bCs/>
          <w:color w:val="171B21"/>
          <w:szCs w:val="24"/>
        </w:rPr>
        <w:t xml:space="preserve"> </w:t>
      </w:r>
      <w:proofErr w:type="spellStart"/>
      <w:r w:rsidR="00894710" w:rsidRPr="008A2278">
        <w:rPr>
          <w:bCs/>
          <w:color w:val="171B21"/>
          <w:szCs w:val="24"/>
        </w:rPr>
        <w:t>Ordezkaritzan</w:t>
      </w:r>
      <w:proofErr w:type="spellEnd"/>
      <w:r w:rsidR="008A2278" w:rsidRPr="008A2278">
        <w:rPr>
          <w:bCs/>
          <w:color w:val="171B21"/>
          <w:szCs w:val="24"/>
        </w:rPr>
        <w:t xml:space="preserve"> (</w:t>
      </w:r>
      <w:proofErr w:type="spellStart"/>
      <w:r w:rsidR="008A2278" w:rsidRPr="008A2278">
        <w:rPr>
          <w:bCs/>
          <w:color w:val="171B21"/>
          <w:szCs w:val="24"/>
        </w:rPr>
        <w:t>Bogotako</w:t>
      </w:r>
      <w:proofErr w:type="spellEnd"/>
      <w:r w:rsidR="008A2278" w:rsidRPr="008A2278">
        <w:rPr>
          <w:bCs/>
          <w:color w:val="171B21"/>
          <w:szCs w:val="24"/>
        </w:rPr>
        <w:t xml:space="preserve"> </w:t>
      </w:r>
      <w:proofErr w:type="spellStart"/>
      <w:r w:rsidR="008A2278" w:rsidRPr="008A2278">
        <w:rPr>
          <w:bCs/>
          <w:color w:val="171B21"/>
          <w:szCs w:val="24"/>
        </w:rPr>
        <w:t>bulegoan</w:t>
      </w:r>
      <w:proofErr w:type="spellEnd"/>
      <w:r w:rsidR="008A2278" w:rsidRPr="008A2278">
        <w:rPr>
          <w:bCs/>
          <w:color w:val="171B21"/>
          <w:szCs w:val="24"/>
        </w:rPr>
        <w:t>).</w:t>
      </w:r>
    </w:p>
    <w:p w:rsidR="00BE7788" w:rsidRPr="008A2278" w:rsidRDefault="00BE7788" w:rsidP="006F04B5">
      <w:pPr>
        <w:autoSpaceDE w:val="0"/>
        <w:autoSpaceDN w:val="0"/>
        <w:adjustRightInd w:val="0"/>
        <w:spacing w:line="288" w:lineRule="auto"/>
        <w:rPr>
          <w:b/>
          <w:bCs/>
          <w:color w:val="171B21"/>
          <w:szCs w:val="24"/>
        </w:rPr>
      </w:pPr>
    </w:p>
    <w:p w:rsidR="00894710" w:rsidRPr="008A2278" w:rsidRDefault="00A95E4A" w:rsidP="006F04B5">
      <w:pPr>
        <w:autoSpaceDE w:val="0"/>
        <w:autoSpaceDN w:val="0"/>
        <w:adjustRightInd w:val="0"/>
        <w:spacing w:line="288" w:lineRule="auto"/>
        <w:jc w:val="both"/>
        <w:rPr>
          <w:bCs/>
          <w:color w:val="171B21"/>
          <w:szCs w:val="24"/>
        </w:rPr>
      </w:pPr>
      <w:proofErr w:type="spellStart"/>
      <w:r w:rsidRPr="008A2278">
        <w:rPr>
          <w:bCs/>
          <w:color w:val="171B21"/>
          <w:szCs w:val="24"/>
        </w:rPr>
        <w:t>Ezagutza</w:t>
      </w:r>
      <w:proofErr w:type="spellEnd"/>
      <w:r w:rsidRPr="008A2278">
        <w:rPr>
          <w:bCs/>
          <w:color w:val="171B21"/>
          <w:szCs w:val="24"/>
        </w:rPr>
        <w:t xml:space="preserve"> </w:t>
      </w:r>
      <w:r w:rsidR="00894710" w:rsidRPr="008A2278">
        <w:rPr>
          <w:bCs/>
          <w:color w:val="171B21"/>
          <w:szCs w:val="24"/>
        </w:rPr>
        <w:t xml:space="preserve">probaren </w:t>
      </w:r>
      <w:proofErr w:type="spellStart"/>
      <w:r w:rsidR="00894710" w:rsidRPr="008A2278">
        <w:rPr>
          <w:b/>
          <w:bCs/>
          <w:color w:val="171B21"/>
          <w:szCs w:val="24"/>
          <w:u w:val="single"/>
        </w:rPr>
        <w:t>gutxi</w:t>
      </w:r>
      <w:proofErr w:type="spellEnd"/>
      <w:r w:rsidR="00894710" w:rsidRPr="008A2278">
        <w:rPr>
          <w:b/>
          <w:bCs/>
          <w:color w:val="171B21"/>
          <w:szCs w:val="24"/>
          <w:u w:val="single"/>
        </w:rPr>
        <w:t xml:space="preserve"> </w:t>
      </w:r>
      <w:proofErr w:type="spellStart"/>
      <w:r w:rsidR="00894710" w:rsidRPr="008A2278">
        <w:rPr>
          <w:b/>
          <w:bCs/>
          <w:color w:val="171B21"/>
          <w:szCs w:val="24"/>
          <w:u w:val="single"/>
        </w:rPr>
        <w:t>gorabeherako</w:t>
      </w:r>
      <w:proofErr w:type="spellEnd"/>
      <w:r w:rsidR="00894710" w:rsidRPr="008A2278">
        <w:rPr>
          <w:b/>
          <w:bCs/>
          <w:color w:val="171B21"/>
          <w:szCs w:val="24"/>
        </w:rPr>
        <w:t xml:space="preserve"> data: </w:t>
      </w:r>
      <w:r w:rsidR="00624D2B" w:rsidRPr="008A2278">
        <w:rPr>
          <w:bCs/>
          <w:color w:val="171B21"/>
          <w:szCs w:val="24"/>
        </w:rPr>
        <w:t xml:space="preserve">2018ko </w:t>
      </w:r>
      <w:proofErr w:type="spellStart"/>
      <w:r w:rsidR="00624D2B" w:rsidRPr="008A2278">
        <w:rPr>
          <w:bCs/>
          <w:color w:val="171B21"/>
          <w:szCs w:val="24"/>
        </w:rPr>
        <w:t>maiatzaren</w:t>
      </w:r>
      <w:proofErr w:type="spellEnd"/>
      <w:r w:rsidR="00624D2B" w:rsidRPr="008A2278">
        <w:rPr>
          <w:bCs/>
          <w:color w:val="171B21"/>
          <w:szCs w:val="24"/>
        </w:rPr>
        <w:t xml:space="preserve"> 2</w:t>
      </w:r>
      <w:r w:rsidR="00BE5186">
        <w:rPr>
          <w:bCs/>
          <w:color w:val="171B21"/>
          <w:szCs w:val="24"/>
        </w:rPr>
        <w:t>a.</w:t>
      </w:r>
    </w:p>
    <w:p w:rsidR="00BE7788" w:rsidRPr="008A2278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b/>
          <w:bCs/>
          <w:color w:val="171B21"/>
          <w:szCs w:val="24"/>
        </w:rPr>
      </w:pPr>
    </w:p>
    <w:p w:rsidR="00894710" w:rsidRPr="008A2278" w:rsidRDefault="00F05205" w:rsidP="006F04B5">
      <w:pPr>
        <w:autoSpaceDE w:val="0"/>
        <w:autoSpaceDN w:val="0"/>
        <w:adjustRightInd w:val="0"/>
        <w:spacing w:line="288" w:lineRule="auto"/>
        <w:jc w:val="both"/>
        <w:rPr>
          <w:bCs/>
          <w:color w:val="171B21"/>
          <w:szCs w:val="24"/>
        </w:rPr>
      </w:pPr>
      <w:proofErr w:type="spellStart"/>
      <w:r w:rsidRPr="008A2278">
        <w:rPr>
          <w:b/>
          <w:bCs/>
          <w:color w:val="171B21"/>
          <w:szCs w:val="24"/>
        </w:rPr>
        <w:t>Behin</w:t>
      </w:r>
      <w:proofErr w:type="spellEnd"/>
      <w:r w:rsidRPr="008A2278">
        <w:rPr>
          <w:b/>
          <w:bCs/>
          <w:color w:val="171B21"/>
          <w:szCs w:val="24"/>
        </w:rPr>
        <w:t xml:space="preserve"> </w:t>
      </w:r>
      <w:proofErr w:type="spellStart"/>
      <w:r w:rsidRPr="008A2278">
        <w:rPr>
          <w:b/>
          <w:bCs/>
          <w:color w:val="171B21"/>
          <w:szCs w:val="24"/>
        </w:rPr>
        <w:t>betiko</w:t>
      </w:r>
      <w:proofErr w:type="spellEnd"/>
      <w:r w:rsidRPr="008A2278">
        <w:rPr>
          <w:b/>
          <w:bCs/>
          <w:color w:val="171B21"/>
          <w:szCs w:val="24"/>
        </w:rPr>
        <w:t xml:space="preserve"> data, </w:t>
      </w:r>
      <w:proofErr w:type="spellStart"/>
      <w:r w:rsidRPr="008A2278">
        <w:rPr>
          <w:b/>
          <w:bCs/>
          <w:color w:val="171B21"/>
          <w:szCs w:val="24"/>
        </w:rPr>
        <w:t>ordua</w:t>
      </w:r>
      <w:proofErr w:type="spellEnd"/>
      <w:r w:rsidRPr="008A2278">
        <w:rPr>
          <w:b/>
          <w:bCs/>
          <w:color w:val="171B21"/>
          <w:szCs w:val="24"/>
        </w:rPr>
        <w:t xml:space="preserve"> eta </w:t>
      </w:r>
      <w:proofErr w:type="spellStart"/>
      <w:r w:rsidRPr="008A2278">
        <w:rPr>
          <w:b/>
          <w:bCs/>
          <w:color w:val="171B21"/>
          <w:szCs w:val="24"/>
        </w:rPr>
        <w:t>lekua</w:t>
      </w:r>
      <w:proofErr w:type="spellEnd"/>
      <w:r w:rsidRPr="008A2278">
        <w:rPr>
          <w:b/>
          <w:bCs/>
          <w:color w:val="171B21"/>
          <w:szCs w:val="24"/>
        </w:rPr>
        <w:t xml:space="preserve">: </w:t>
      </w:r>
      <w:proofErr w:type="spellStart"/>
      <w:r w:rsidRPr="008A2278">
        <w:rPr>
          <w:bCs/>
          <w:color w:val="171B21"/>
          <w:szCs w:val="24"/>
        </w:rPr>
        <w:t>izangaiei</w:t>
      </w:r>
      <w:proofErr w:type="spellEnd"/>
      <w:r w:rsidRPr="008A2278">
        <w:rPr>
          <w:bCs/>
          <w:color w:val="171B21"/>
          <w:szCs w:val="24"/>
        </w:rPr>
        <w:t xml:space="preserve"> </w:t>
      </w:r>
      <w:proofErr w:type="spellStart"/>
      <w:r w:rsidRPr="008A2278">
        <w:rPr>
          <w:bCs/>
          <w:color w:val="171B21"/>
          <w:szCs w:val="24"/>
        </w:rPr>
        <w:t>jakinaraziko</w:t>
      </w:r>
      <w:proofErr w:type="spellEnd"/>
      <w:r w:rsidRPr="008A2278">
        <w:rPr>
          <w:bCs/>
          <w:color w:val="171B21"/>
          <w:szCs w:val="24"/>
        </w:rPr>
        <w:t xml:space="preserve"> </w:t>
      </w:r>
      <w:proofErr w:type="spellStart"/>
      <w:r w:rsidRPr="008A2278">
        <w:rPr>
          <w:bCs/>
          <w:color w:val="171B21"/>
          <w:szCs w:val="24"/>
        </w:rPr>
        <w:t>zaie</w:t>
      </w:r>
      <w:proofErr w:type="spellEnd"/>
      <w:r w:rsidRPr="008A2278">
        <w:rPr>
          <w:bCs/>
          <w:color w:val="171B21"/>
          <w:szCs w:val="24"/>
        </w:rPr>
        <w:t xml:space="preserve"> </w:t>
      </w:r>
      <w:proofErr w:type="spellStart"/>
      <w:r w:rsidRPr="008A2278">
        <w:rPr>
          <w:bCs/>
          <w:color w:val="171B21"/>
          <w:szCs w:val="24"/>
        </w:rPr>
        <w:t>hautaketa-prozesuko</w:t>
      </w:r>
      <w:proofErr w:type="spellEnd"/>
      <w:r w:rsidRPr="008A2278">
        <w:rPr>
          <w:bCs/>
          <w:color w:val="171B21"/>
          <w:szCs w:val="24"/>
        </w:rPr>
        <w:t xml:space="preserve"> </w:t>
      </w:r>
      <w:proofErr w:type="spellStart"/>
      <w:r w:rsidRPr="008A2278">
        <w:rPr>
          <w:bCs/>
          <w:color w:val="171B21"/>
          <w:szCs w:val="24"/>
        </w:rPr>
        <w:t>onarpenarekin</w:t>
      </w:r>
      <w:proofErr w:type="spellEnd"/>
      <w:r w:rsidRPr="008A2278">
        <w:rPr>
          <w:bCs/>
          <w:color w:val="171B21"/>
          <w:szCs w:val="24"/>
        </w:rPr>
        <w:t xml:space="preserve"> batera. </w:t>
      </w:r>
    </w:p>
    <w:p w:rsidR="00F70668" w:rsidRPr="008A2278" w:rsidRDefault="00F70668" w:rsidP="006F04B5">
      <w:pPr>
        <w:autoSpaceDE w:val="0"/>
        <w:autoSpaceDN w:val="0"/>
        <w:adjustRightInd w:val="0"/>
        <w:spacing w:line="288" w:lineRule="auto"/>
        <w:jc w:val="both"/>
        <w:rPr>
          <w:szCs w:val="24"/>
        </w:rPr>
      </w:pPr>
    </w:p>
    <w:p w:rsidR="00F05205" w:rsidRPr="008A2278" w:rsidRDefault="00F05205" w:rsidP="006F04B5">
      <w:pPr>
        <w:autoSpaceDE w:val="0"/>
        <w:autoSpaceDN w:val="0"/>
        <w:adjustRightInd w:val="0"/>
        <w:spacing w:line="288" w:lineRule="auto"/>
        <w:jc w:val="both"/>
        <w:rPr>
          <w:szCs w:val="24"/>
        </w:rPr>
      </w:pPr>
      <w:proofErr w:type="spellStart"/>
      <w:r w:rsidRPr="008A2278">
        <w:rPr>
          <w:b/>
          <w:szCs w:val="24"/>
        </w:rPr>
        <w:t>Iraupena</w:t>
      </w:r>
      <w:proofErr w:type="spellEnd"/>
      <w:r w:rsidRPr="008A2278">
        <w:rPr>
          <w:b/>
          <w:szCs w:val="24"/>
        </w:rPr>
        <w:t xml:space="preserve">: </w:t>
      </w:r>
      <w:proofErr w:type="spellStart"/>
      <w:r w:rsidR="00FA7BAD" w:rsidRPr="008A2278">
        <w:rPr>
          <w:szCs w:val="24"/>
        </w:rPr>
        <w:t>ordu</w:t>
      </w:r>
      <w:proofErr w:type="spellEnd"/>
      <w:r w:rsidR="00FA7BAD" w:rsidRPr="008A2278">
        <w:rPr>
          <w:szCs w:val="24"/>
        </w:rPr>
        <w:t xml:space="preserve"> 1</w:t>
      </w:r>
      <w:r w:rsidRPr="008A2278">
        <w:rPr>
          <w:szCs w:val="24"/>
        </w:rPr>
        <w:t xml:space="preserve"> eta 30 </w:t>
      </w:r>
      <w:proofErr w:type="spellStart"/>
      <w:r w:rsidRPr="008A2278">
        <w:rPr>
          <w:szCs w:val="24"/>
        </w:rPr>
        <w:t>min</w:t>
      </w:r>
      <w:r w:rsidR="007877D1" w:rsidRPr="008A2278">
        <w:rPr>
          <w:szCs w:val="24"/>
        </w:rPr>
        <w:t>utu</w:t>
      </w:r>
      <w:proofErr w:type="spellEnd"/>
      <w:r w:rsidRPr="008A2278">
        <w:rPr>
          <w:szCs w:val="24"/>
        </w:rPr>
        <w:t xml:space="preserve"> </w:t>
      </w:r>
      <w:proofErr w:type="spellStart"/>
      <w:r w:rsidRPr="008A2278">
        <w:rPr>
          <w:szCs w:val="24"/>
        </w:rPr>
        <w:t>gehienez</w:t>
      </w:r>
      <w:proofErr w:type="spellEnd"/>
      <w:r w:rsidRPr="008A2278">
        <w:rPr>
          <w:szCs w:val="24"/>
        </w:rPr>
        <w:t xml:space="preserve"> </w:t>
      </w:r>
      <w:proofErr w:type="spellStart"/>
      <w:r w:rsidRPr="008A2278">
        <w:rPr>
          <w:szCs w:val="24"/>
        </w:rPr>
        <w:t>azterketa</w:t>
      </w:r>
      <w:proofErr w:type="spellEnd"/>
      <w:r w:rsidRPr="008A2278">
        <w:rPr>
          <w:szCs w:val="24"/>
        </w:rPr>
        <w:t xml:space="preserve"> </w:t>
      </w:r>
      <w:proofErr w:type="spellStart"/>
      <w:r w:rsidRPr="008A2278">
        <w:rPr>
          <w:szCs w:val="24"/>
        </w:rPr>
        <w:t>egiteko</w:t>
      </w:r>
      <w:proofErr w:type="spellEnd"/>
      <w:r w:rsidR="002A2BA7" w:rsidRPr="008A2278">
        <w:rPr>
          <w:szCs w:val="24"/>
        </w:rPr>
        <w:t>.</w:t>
      </w:r>
    </w:p>
    <w:p w:rsidR="00BE7788" w:rsidRPr="008A2278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b/>
          <w:bCs/>
          <w:color w:val="171B21"/>
          <w:szCs w:val="24"/>
        </w:rPr>
      </w:pPr>
    </w:p>
    <w:p w:rsidR="00BE7788" w:rsidRPr="008A2278" w:rsidRDefault="00F05205" w:rsidP="00A1404F">
      <w:pPr>
        <w:autoSpaceDE w:val="0"/>
        <w:autoSpaceDN w:val="0"/>
        <w:adjustRightInd w:val="0"/>
        <w:spacing w:line="288" w:lineRule="auto"/>
        <w:jc w:val="both"/>
        <w:rPr>
          <w:rFonts w:cstheme="minorHAnsi"/>
          <w:szCs w:val="24"/>
        </w:rPr>
      </w:pPr>
      <w:proofErr w:type="spellStart"/>
      <w:r w:rsidRPr="008A2278">
        <w:rPr>
          <w:b/>
          <w:bCs/>
          <w:szCs w:val="24"/>
        </w:rPr>
        <w:t>Baldintzak</w:t>
      </w:r>
      <w:proofErr w:type="spellEnd"/>
      <w:r w:rsidR="00BE7788" w:rsidRPr="008A2278">
        <w:rPr>
          <w:b/>
          <w:bCs/>
          <w:szCs w:val="24"/>
        </w:rPr>
        <w:t xml:space="preserve">: </w:t>
      </w:r>
      <w:proofErr w:type="spellStart"/>
      <w:r w:rsidRPr="008A2278">
        <w:rPr>
          <w:bCs/>
          <w:szCs w:val="24"/>
        </w:rPr>
        <w:t>Euskadiren</w:t>
      </w:r>
      <w:proofErr w:type="spellEnd"/>
      <w:r w:rsidRPr="008A2278">
        <w:rPr>
          <w:bCs/>
          <w:szCs w:val="24"/>
        </w:rPr>
        <w:t xml:space="preserve"> </w:t>
      </w:r>
      <w:proofErr w:type="spellStart"/>
      <w:r w:rsidRPr="008A2278">
        <w:rPr>
          <w:bCs/>
          <w:szCs w:val="24"/>
        </w:rPr>
        <w:t>Txile</w:t>
      </w:r>
      <w:proofErr w:type="spellEnd"/>
      <w:r w:rsidRPr="008A2278">
        <w:rPr>
          <w:bCs/>
          <w:szCs w:val="24"/>
        </w:rPr>
        <w:t xml:space="preserve">, </w:t>
      </w:r>
      <w:proofErr w:type="spellStart"/>
      <w:r w:rsidRPr="008A2278">
        <w:rPr>
          <w:bCs/>
          <w:szCs w:val="24"/>
        </w:rPr>
        <w:t>Peru</w:t>
      </w:r>
      <w:proofErr w:type="spellEnd"/>
      <w:r w:rsidRPr="008A2278">
        <w:rPr>
          <w:bCs/>
          <w:szCs w:val="24"/>
        </w:rPr>
        <w:t xml:space="preserve"> eta </w:t>
      </w:r>
      <w:proofErr w:type="spellStart"/>
      <w:r w:rsidRPr="008A2278">
        <w:rPr>
          <w:bCs/>
          <w:szCs w:val="24"/>
        </w:rPr>
        <w:t>Kolonbiako</w:t>
      </w:r>
      <w:proofErr w:type="spellEnd"/>
      <w:r w:rsidRPr="008A2278">
        <w:rPr>
          <w:bCs/>
          <w:szCs w:val="24"/>
        </w:rPr>
        <w:t xml:space="preserve"> </w:t>
      </w:r>
      <w:proofErr w:type="spellStart"/>
      <w:r w:rsidRPr="008A2278">
        <w:rPr>
          <w:bCs/>
          <w:szCs w:val="24"/>
        </w:rPr>
        <w:t>Ordezkaritza</w:t>
      </w:r>
      <w:r w:rsidR="00702F48" w:rsidRPr="008A2278">
        <w:rPr>
          <w:bCs/>
          <w:szCs w:val="24"/>
        </w:rPr>
        <w:t>n</w:t>
      </w:r>
      <w:proofErr w:type="spellEnd"/>
      <w:r w:rsidRPr="008A2278">
        <w:rPr>
          <w:bCs/>
          <w:szCs w:val="24"/>
        </w:rPr>
        <w:t xml:space="preserve"> </w:t>
      </w:r>
      <w:proofErr w:type="spellStart"/>
      <w:r w:rsidR="00702F48" w:rsidRPr="008A2278">
        <w:rPr>
          <w:bCs/>
          <w:szCs w:val="24"/>
        </w:rPr>
        <w:t>bete</w:t>
      </w:r>
      <w:proofErr w:type="spellEnd"/>
      <w:r w:rsidR="00702F48" w:rsidRPr="008A2278">
        <w:rPr>
          <w:bCs/>
          <w:szCs w:val="24"/>
        </w:rPr>
        <w:t xml:space="preserve"> </w:t>
      </w:r>
      <w:proofErr w:type="spellStart"/>
      <w:r w:rsidR="00702F48" w:rsidRPr="008A2278">
        <w:rPr>
          <w:bCs/>
          <w:szCs w:val="24"/>
        </w:rPr>
        <w:t>gabe</w:t>
      </w:r>
      <w:proofErr w:type="spellEnd"/>
      <w:r w:rsidR="00702F48" w:rsidRPr="008A2278">
        <w:rPr>
          <w:bCs/>
          <w:szCs w:val="24"/>
        </w:rPr>
        <w:t xml:space="preserve"> </w:t>
      </w:r>
      <w:proofErr w:type="spellStart"/>
      <w:r w:rsidR="00702F48" w:rsidRPr="008A2278">
        <w:rPr>
          <w:bCs/>
          <w:szCs w:val="24"/>
        </w:rPr>
        <w:t>dagoen</w:t>
      </w:r>
      <w:proofErr w:type="spellEnd"/>
      <w:r w:rsidR="00702F48" w:rsidRPr="008A2278">
        <w:rPr>
          <w:bCs/>
          <w:szCs w:val="24"/>
        </w:rPr>
        <w:t xml:space="preserve"> </w:t>
      </w:r>
      <w:proofErr w:type="spellStart"/>
      <w:r w:rsidRPr="008A2278">
        <w:rPr>
          <w:bCs/>
          <w:szCs w:val="24"/>
        </w:rPr>
        <w:t>Goi</w:t>
      </w:r>
      <w:proofErr w:type="spellEnd"/>
      <w:r w:rsidRPr="008A2278">
        <w:rPr>
          <w:bCs/>
          <w:szCs w:val="24"/>
        </w:rPr>
        <w:t xml:space="preserve"> </w:t>
      </w:r>
      <w:proofErr w:type="spellStart"/>
      <w:r w:rsidRPr="008A2278">
        <w:rPr>
          <w:bCs/>
          <w:szCs w:val="24"/>
        </w:rPr>
        <w:t>Mailako</w:t>
      </w:r>
      <w:proofErr w:type="spellEnd"/>
      <w:r w:rsidRPr="008A2278">
        <w:rPr>
          <w:bCs/>
          <w:szCs w:val="24"/>
        </w:rPr>
        <w:t xml:space="preserve"> </w:t>
      </w:r>
      <w:proofErr w:type="spellStart"/>
      <w:r w:rsidRPr="008A2278">
        <w:rPr>
          <w:bCs/>
          <w:szCs w:val="24"/>
        </w:rPr>
        <w:t>Teknikari</w:t>
      </w:r>
      <w:proofErr w:type="spellEnd"/>
      <w:r w:rsidRPr="008A2278">
        <w:rPr>
          <w:bCs/>
          <w:szCs w:val="24"/>
        </w:rPr>
        <w:t>/</w:t>
      </w:r>
      <w:proofErr w:type="spellStart"/>
      <w:r w:rsidRPr="008A2278">
        <w:rPr>
          <w:bCs/>
          <w:szCs w:val="24"/>
        </w:rPr>
        <w:t>Arduradun</w:t>
      </w:r>
      <w:proofErr w:type="spellEnd"/>
      <w:r w:rsidRPr="008A2278">
        <w:rPr>
          <w:bCs/>
          <w:szCs w:val="24"/>
        </w:rPr>
        <w:t xml:space="preserve"> </w:t>
      </w:r>
      <w:proofErr w:type="spellStart"/>
      <w:r w:rsidRPr="008A2278">
        <w:rPr>
          <w:bCs/>
          <w:szCs w:val="24"/>
        </w:rPr>
        <w:t>instituzional</w:t>
      </w:r>
      <w:r w:rsidR="00A1404F" w:rsidRPr="008A2278">
        <w:rPr>
          <w:bCs/>
          <w:szCs w:val="24"/>
        </w:rPr>
        <w:t>aren</w:t>
      </w:r>
      <w:proofErr w:type="spellEnd"/>
      <w:r w:rsidRPr="008A2278">
        <w:rPr>
          <w:bCs/>
          <w:szCs w:val="24"/>
        </w:rPr>
        <w:t xml:space="preserve"> </w:t>
      </w:r>
      <w:proofErr w:type="spellStart"/>
      <w:r w:rsidRPr="008A2278">
        <w:rPr>
          <w:bCs/>
          <w:szCs w:val="24"/>
        </w:rPr>
        <w:t>hautaketa-prozesuan</w:t>
      </w:r>
      <w:proofErr w:type="spellEnd"/>
      <w:r w:rsidR="00A1404F" w:rsidRPr="008A2278">
        <w:rPr>
          <w:bCs/>
          <w:szCs w:val="24"/>
        </w:rPr>
        <w:t xml:space="preserve"> </w:t>
      </w:r>
      <w:proofErr w:type="spellStart"/>
      <w:r w:rsidRPr="008A2278">
        <w:rPr>
          <w:bCs/>
          <w:szCs w:val="24"/>
        </w:rPr>
        <w:t>onartua</w:t>
      </w:r>
      <w:proofErr w:type="spellEnd"/>
      <w:r w:rsidRPr="008A2278">
        <w:rPr>
          <w:bCs/>
          <w:szCs w:val="24"/>
        </w:rPr>
        <w:t xml:space="preserve"> </w:t>
      </w:r>
      <w:proofErr w:type="spellStart"/>
      <w:r w:rsidRPr="008A2278">
        <w:rPr>
          <w:bCs/>
          <w:szCs w:val="24"/>
        </w:rPr>
        <w:t>iza</w:t>
      </w:r>
      <w:r w:rsidR="00A1404F" w:rsidRPr="008A2278">
        <w:rPr>
          <w:bCs/>
          <w:szCs w:val="24"/>
        </w:rPr>
        <w:t>tea</w:t>
      </w:r>
      <w:proofErr w:type="spellEnd"/>
      <w:r w:rsidR="00A1404F" w:rsidRPr="008A2278">
        <w:rPr>
          <w:bCs/>
          <w:szCs w:val="24"/>
        </w:rPr>
        <w:t xml:space="preserve"> e</w:t>
      </w:r>
      <w:r w:rsidRPr="008A2278">
        <w:rPr>
          <w:bCs/>
          <w:szCs w:val="24"/>
        </w:rPr>
        <w:t xml:space="preserve">ta </w:t>
      </w:r>
      <w:proofErr w:type="spellStart"/>
      <w:r w:rsidRPr="008A2278">
        <w:rPr>
          <w:bCs/>
          <w:szCs w:val="24"/>
        </w:rPr>
        <w:t>identifikazio-dokumentu</w:t>
      </w:r>
      <w:proofErr w:type="spellEnd"/>
      <w:r w:rsidRPr="008A2278">
        <w:rPr>
          <w:bCs/>
          <w:szCs w:val="24"/>
        </w:rPr>
        <w:t xml:space="preserve"> </w:t>
      </w:r>
      <w:proofErr w:type="spellStart"/>
      <w:r w:rsidRPr="008A2278">
        <w:rPr>
          <w:bCs/>
          <w:szCs w:val="24"/>
        </w:rPr>
        <w:t>of</w:t>
      </w:r>
      <w:r w:rsidR="00A1404F" w:rsidRPr="008A2278">
        <w:rPr>
          <w:bCs/>
          <w:szCs w:val="24"/>
        </w:rPr>
        <w:t>iz</w:t>
      </w:r>
      <w:r w:rsidRPr="008A2278">
        <w:rPr>
          <w:bCs/>
          <w:szCs w:val="24"/>
        </w:rPr>
        <w:t>ial</w:t>
      </w:r>
      <w:proofErr w:type="spellEnd"/>
      <w:r w:rsidRPr="008A2278">
        <w:rPr>
          <w:bCs/>
          <w:szCs w:val="24"/>
        </w:rPr>
        <w:t xml:space="preserve"> </w:t>
      </w:r>
      <w:proofErr w:type="spellStart"/>
      <w:r w:rsidRPr="008A2278">
        <w:rPr>
          <w:bCs/>
          <w:szCs w:val="24"/>
        </w:rPr>
        <w:t>bat</w:t>
      </w:r>
      <w:proofErr w:type="spellEnd"/>
      <w:r w:rsidRPr="008A2278">
        <w:rPr>
          <w:bCs/>
          <w:szCs w:val="24"/>
        </w:rPr>
        <w:t xml:space="preserve"> </w:t>
      </w:r>
      <w:proofErr w:type="spellStart"/>
      <w:r w:rsidRPr="008A2278">
        <w:rPr>
          <w:bCs/>
          <w:szCs w:val="24"/>
        </w:rPr>
        <w:t>aurkeztea</w:t>
      </w:r>
      <w:proofErr w:type="spellEnd"/>
      <w:r w:rsidRPr="008A2278">
        <w:rPr>
          <w:bCs/>
          <w:szCs w:val="24"/>
        </w:rPr>
        <w:t>.</w:t>
      </w:r>
    </w:p>
    <w:p w:rsidR="00BE7788" w:rsidRPr="008A2278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rFonts w:cstheme="minorHAnsi"/>
          <w:b/>
          <w:bCs/>
          <w:szCs w:val="24"/>
        </w:rPr>
      </w:pPr>
    </w:p>
    <w:p w:rsidR="00BE7788" w:rsidRPr="008A2278" w:rsidRDefault="00A1404F" w:rsidP="006F04B5">
      <w:pPr>
        <w:autoSpaceDE w:val="0"/>
        <w:autoSpaceDN w:val="0"/>
        <w:adjustRightInd w:val="0"/>
        <w:spacing w:line="288" w:lineRule="auto"/>
        <w:jc w:val="both"/>
        <w:rPr>
          <w:rFonts w:cstheme="minorHAnsi"/>
          <w:b/>
          <w:bCs/>
          <w:szCs w:val="24"/>
        </w:rPr>
      </w:pPr>
      <w:r w:rsidRPr="008A2278">
        <w:rPr>
          <w:rFonts w:cstheme="minorHAnsi"/>
          <w:b/>
          <w:bCs/>
          <w:szCs w:val="24"/>
        </w:rPr>
        <w:t>GAI-ZERRENDA</w:t>
      </w:r>
    </w:p>
    <w:p w:rsidR="00BE7788" w:rsidRPr="008A2278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rFonts w:cstheme="minorHAnsi"/>
          <w:szCs w:val="24"/>
        </w:rPr>
      </w:pPr>
    </w:p>
    <w:p w:rsidR="00BE7788" w:rsidRPr="008A2278" w:rsidRDefault="00BE7788" w:rsidP="00B77992">
      <w:pPr>
        <w:autoSpaceDE w:val="0"/>
        <w:autoSpaceDN w:val="0"/>
        <w:adjustRightInd w:val="0"/>
        <w:spacing w:line="288" w:lineRule="auto"/>
        <w:jc w:val="both"/>
        <w:rPr>
          <w:rFonts w:cstheme="minorHAnsi"/>
          <w:szCs w:val="24"/>
        </w:rPr>
      </w:pPr>
      <w:r w:rsidRPr="008A2278">
        <w:rPr>
          <w:rFonts w:cstheme="minorHAnsi"/>
          <w:szCs w:val="24"/>
        </w:rPr>
        <w:t xml:space="preserve">1.- </w:t>
      </w:r>
      <w:r w:rsidR="00A1404F" w:rsidRPr="008A2278">
        <w:rPr>
          <w:rFonts w:cstheme="minorHAnsi"/>
          <w:szCs w:val="24"/>
        </w:rPr>
        <w:t xml:space="preserve">Euskal </w:t>
      </w:r>
      <w:proofErr w:type="spellStart"/>
      <w:r w:rsidR="00A1404F" w:rsidRPr="008A2278">
        <w:rPr>
          <w:rFonts w:cstheme="minorHAnsi"/>
          <w:szCs w:val="24"/>
        </w:rPr>
        <w:t>Autonomia</w:t>
      </w:r>
      <w:proofErr w:type="spellEnd"/>
      <w:r w:rsidR="00A1404F" w:rsidRPr="008A2278">
        <w:rPr>
          <w:rFonts w:cstheme="minorHAnsi"/>
          <w:szCs w:val="24"/>
        </w:rPr>
        <w:t xml:space="preserve"> </w:t>
      </w:r>
      <w:proofErr w:type="spellStart"/>
      <w:r w:rsidR="00A1404F" w:rsidRPr="008A2278">
        <w:rPr>
          <w:rFonts w:cstheme="minorHAnsi"/>
          <w:szCs w:val="24"/>
        </w:rPr>
        <w:t>Erkidegoko</w:t>
      </w:r>
      <w:proofErr w:type="spellEnd"/>
      <w:r w:rsidR="00A1404F" w:rsidRPr="008A2278">
        <w:rPr>
          <w:rFonts w:cstheme="minorHAnsi"/>
          <w:szCs w:val="24"/>
        </w:rPr>
        <w:t xml:space="preserve"> </w:t>
      </w:r>
      <w:proofErr w:type="spellStart"/>
      <w:r w:rsidR="00A1404F" w:rsidRPr="008A2278">
        <w:rPr>
          <w:rFonts w:cstheme="minorHAnsi"/>
          <w:szCs w:val="24"/>
        </w:rPr>
        <w:t>errealitate</w:t>
      </w:r>
      <w:proofErr w:type="spellEnd"/>
      <w:r w:rsidR="00A1404F" w:rsidRPr="008A2278">
        <w:rPr>
          <w:rFonts w:cstheme="minorHAnsi"/>
          <w:szCs w:val="24"/>
        </w:rPr>
        <w:t xml:space="preserve"> </w:t>
      </w:r>
      <w:proofErr w:type="spellStart"/>
      <w:r w:rsidR="00A1404F" w:rsidRPr="008A2278">
        <w:rPr>
          <w:rFonts w:cstheme="minorHAnsi"/>
          <w:szCs w:val="24"/>
        </w:rPr>
        <w:t>sozial</w:t>
      </w:r>
      <w:proofErr w:type="spellEnd"/>
      <w:r w:rsidR="00A1404F" w:rsidRPr="008A2278">
        <w:rPr>
          <w:rFonts w:cstheme="minorHAnsi"/>
          <w:szCs w:val="24"/>
        </w:rPr>
        <w:t xml:space="preserve"> eta </w:t>
      </w:r>
      <w:proofErr w:type="spellStart"/>
      <w:r w:rsidR="00A1404F" w:rsidRPr="008A2278">
        <w:rPr>
          <w:rFonts w:cstheme="minorHAnsi"/>
          <w:szCs w:val="24"/>
        </w:rPr>
        <w:t>politikoa</w:t>
      </w:r>
      <w:proofErr w:type="spellEnd"/>
      <w:r w:rsidR="00A1404F" w:rsidRPr="008A2278">
        <w:rPr>
          <w:rFonts w:cstheme="minorHAnsi"/>
          <w:szCs w:val="24"/>
        </w:rPr>
        <w:t xml:space="preserve">: </w:t>
      </w:r>
      <w:proofErr w:type="spellStart"/>
      <w:r w:rsidR="00A1404F" w:rsidRPr="008A2278">
        <w:rPr>
          <w:rFonts w:cstheme="minorHAnsi"/>
          <w:szCs w:val="24"/>
        </w:rPr>
        <w:t>giza</w:t>
      </w:r>
      <w:proofErr w:type="spellEnd"/>
      <w:r w:rsidR="00A1404F" w:rsidRPr="008A2278">
        <w:rPr>
          <w:rFonts w:cstheme="minorHAnsi"/>
          <w:szCs w:val="24"/>
        </w:rPr>
        <w:t xml:space="preserve"> geografía, </w:t>
      </w:r>
      <w:proofErr w:type="spellStart"/>
      <w:r w:rsidR="00A1404F" w:rsidRPr="008A2278">
        <w:rPr>
          <w:rFonts w:cstheme="minorHAnsi"/>
          <w:szCs w:val="24"/>
        </w:rPr>
        <w:t>Autonomia</w:t>
      </w:r>
      <w:proofErr w:type="spellEnd"/>
      <w:r w:rsidR="00A1404F" w:rsidRPr="008A2278">
        <w:rPr>
          <w:rFonts w:cstheme="minorHAnsi"/>
          <w:szCs w:val="24"/>
        </w:rPr>
        <w:t xml:space="preserve"> </w:t>
      </w:r>
      <w:proofErr w:type="spellStart"/>
      <w:r w:rsidR="00A1404F" w:rsidRPr="008A2278">
        <w:rPr>
          <w:rFonts w:cstheme="minorHAnsi"/>
          <w:szCs w:val="24"/>
        </w:rPr>
        <w:t>Estatutua</w:t>
      </w:r>
      <w:proofErr w:type="spellEnd"/>
      <w:r w:rsidR="00A1404F" w:rsidRPr="008A2278">
        <w:rPr>
          <w:rFonts w:cstheme="minorHAnsi"/>
          <w:szCs w:val="24"/>
        </w:rPr>
        <w:t xml:space="preserve">, </w:t>
      </w:r>
      <w:proofErr w:type="spellStart"/>
      <w:r w:rsidR="00A1404F" w:rsidRPr="008A2278">
        <w:rPr>
          <w:rFonts w:cstheme="minorHAnsi"/>
          <w:szCs w:val="24"/>
        </w:rPr>
        <w:t>eg</w:t>
      </w:r>
      <w:r w:rsidR="00B77992" w:rsidRPr="008A2278">
        <w:rPr>
          <w:rFonts w:cstheme="minorHAnsi"/>
          <w:szCs w:val="24"/>
        </w:rPr>
        <w:t>i</w:t>
      </w:r>
      <w:r w:rsidR="00A1404F" w:rsidRPr="008A2278">
        <w:rPr>
          <w:rFonts w:cstheme="minorHAnsi"/>
          <w:szCs w:val="24"/>
        </w:rPr>
        <w:t>tura</w:t>
      </w:r>
      <w:proofErr w:type="spellEnd"/>
      <w:r w:rsidR="00A1404F" w:rsidRPr="008A2278">
        <w:rPr>
          <w:rFonts w:cstheme="minorHAnsi"/>
          <w:szCs w:val="24"/>
        </w:rPr>
        <w:t xml:space="preserve"> </w:t>
      </w:r>
      <w:proofErr w:type="spellStart"/>
      <w:r w:rsidR="00A1404F" w:rsidRPr="008A2278">
        <w:rPr>
          <w:rFonts w:cstheme="minorHAnsi"/>
          <w:szCs w:val="24"/>
        </w:rPr>
        <w:t>instituzionala</w:t>
      </w:r>
      <w:proofErr w:type="spellEnd"/>
      <w:r w:rsidR="00A1404F" w:rsidRPr="008A2278">
        <w:rPr>
          <w:rFonts w:cstheme="minorHAnsi"/>
          <w:szCs w:val="24"/>
        </w:rPr>
        <w:t xml:space="preserve"> (</w:t>
      </w:r>
      <w:proofErr w:type="spellStart"/>
      <w:r w:rsidR="00A81EFC" w:rsidRPr="008A2278">
        <w:rPr>
          <w:rFonts w:cstheme="minorHAnsi"/>
          <w:szCs w:val="24"/>
        </w:rPr>
        <w:t>Legebiltzarra</w:t>
      </w:r>
      <w:proofErr w:type="spellEnd"/>
      <w:r w:rsidR="00A1404F" w:rsidRPr="008A2278">
        <w:rPr>
          <w:rFonts w:cstheme="minorHAnsi"/>
          <w:szCs w:val="24"/>
        </w:rPr>
        <w:t xml:space="preserve">, </w:t>
      </w:r>
      <w:proofErr w:type="spellStart"/>
      <w:r w:rsidR="00FA7BAD" w:rsidRPr="008A2278">
        <w:rPr>
          <w:rFonts w:cstheme="minorHAnsi"/>
          <w:szCs w:val="24"/>
        </w:rPr>
        <w:t>hiru</w:t>
      </w:r>
      <w:proofErr w:type="spellEnd"/>
      <w:r w:rsidR="00FA7BAD" w:rsidRPr="008A2278">
        <w:rPr>
          <w:rFonts w:cstheme="minorHAnsi"/>
          <w:szCs w:val="24"/>
        </w:rPr>
        <w:t xml:space="preserve"> </w:t>
      </w:r>
      <w:proofErr w:type="spellStart"/>
      <w:r w:rsidR="00A1404F" w:rsidRPr="008A2278">
        <w:rPr>
          <w:rFonts w:cstheme="minorHAnsi"/>
          <w:szCs w:val="24"/>
        </w:rPr>
        <w:t>Lurralde</w:t>
      </w:r>
      <w:proofErr w:type="spellEnd"/>
      <w:r w:rsidR="00A1404F" w:rsidRPr="008A2278">
        <w:rPr>
          <w:rFonts w:cstheme="minorHAnsi"/>
          <w:szCs w:val="24"/>
        </w:rPr>
        <w:t xml:space="preserve"> </w:t>
      </w:r>
      <w:proofErr w:type="spellStart"/>
      <w:r w:rsidR="00A1404F" w:rsidRPr="008A2278">
        <w:rPr>
          <w:rFonts w:cstheme="minorHAnsi"/>
          <w:szCs w:val="24"/>
        </w:rPr>
        <w:t>Historiko</w:t>
      </w:r>
      <w:r w:rsidR="001F60FC" w:rsidRPr="008A2278">
        <w:rPr>
          <w:rFonts w:cstheme="minorHAnsi"/>
          <w:szCs w:val="24"/>
        </w:rPr>
        <w:t>etako</w:t>
      </w:r>
      <w:proofErr w:type="spellEnd"/>
      <w:r w:rsidR="001F60FC" w:rsidRPr="008A2278">
        <w:rPr>
          <w:rFonts w:cstheme="minorHAnsi"/>
          <w:szCs w:val="24"/>
          <w:vertAlign w:val="subscript"/>
        </w:rPr>
        <w:t xml:space="preserve"> </w:t>
      </w:r>
      <w:proofErr w:type="spellStart"/>
      <w:r w:rsidR="001F60FC" w:rsidRPr="008A2278">
        <w:rPr>
          <w:rFonts w:cstheme="minorHAnsi"/>
          <w:szCs w:val="24"/>
        </w:rPr>
        <w:t>Batzar</w:t>
      </w:r>
      <w:proofErr w:type="spellEnd"/>
      <w:r w:rsidR="001F60FC" w:rsidRPr="008A2278">
        <w:rPr>
          <w:rFonts w:cstheme="minorHAnsi"/>
          <w:szCs w:val="24"/>
        </w:rPr>
        <w:t xml:space="preserve"> </w:t>
      </w:r>
      <w:proofErr w:type="spellStart"/>
      <w:r w:rsidR="001F60FC" w:rsidRPr="008A2278">
        <w:rPr>
          <w:rFonts w:cstheme="minorHAnsi"/>
          <w:szCs w:val="24"/>
        </w:rPr>
        <w:t>Nagusiak</w:t>
      </w:r>
      <w:proofErr w:type="spellEnd"/>
      <w:r w:rsidR="00A1404F" w:rsidRPr="008A2278">
        <w:rPr>
          <w:rFonts w:cstheme="minorHAnsi"/>
          <w:szCs w:val="24"/>
        </w:rPr>
        <w:t xml:space="preserve">, </w:t>
      </w:r>
      <w:proofErr w:type="spellStart"/>
      <w:r w:rsidR="00A1404F" w:rsidRPr="008A2278">
        <w:rPr>
          <w:rFonts w:cstheme="minorHAnsi"/>
          <w:szCs w:val="24"/>
        </w:rPr>
        <w:t>Foru</w:t>
      </w:r>
      <w:proofErr w:type="spellEnd"/>
      <w:r w:rsidR="00A1404F" w:rsidRPr="008A2278">
        <w:rPr>
          <w:rFonts w:cstheme="minorHAnsi"/>
          <w:szCs w:val="24"/>
        </w:rPr>
        <w:t xml:space="preserve"> </w:t>
      </w:r>
      <w:proofErr w:type="spellStart"/>
      <w:r w:rsidR="00AC643E" w:rsidRPr="008A2278">
        <w:rPr>
          <w:rFonts w:cstheme="minorHAnsi"/>
          <w:szCs w:val="24"/>
        </w:rPr>
        <w:t>Aldundiak</w:t>
      </w:r>
      <w:proofErr w:type="spellEnd"/>
      <w:r w:rsidR="00A1404F" w:rsidRPr="008A2278">
        <w:rPr>
          <w:rFonts w:cstheme="minorHAnsi"/>
          <w:szCs w:val="24"/>
        </w:rPr>
        <w:t xml:space="preserve">, </w:t>
      </w:r>
      <w:proofErr w:type="spellStart"/>
      <w:r w:rsidR="00A1404F" w:rsidRPr="008A2278">
        <w:rPr>
          <w:rFonts w:cstheme="minorHAnsi"/>
          <w:szCs w:val="24"/>
        </w:rPr>
        <w:t>Udaletxeak</w:t>
      </w:r>
      <w:proofErr w:type="spellEnd"/>
      <w:r w:rsidR="00A1404F" w:rsidRPr="008A2278">
        <w:rPr>
          <w:rFonts w:cstheme="minorHAnsi"/>
          <w:szCs w:val="24"/>
        </w:rPr>
        <w:t xml:space="preserve">, </w:t>
      </w:r>
      <w:proofErr w:type="spellStart"/>
      <w:r w:rsidR="00A1404F" w:rsidRPr="008A2278">
        <w:rPr>
          <w:rFonts w:cstheme="minorHAnsi"/>
          <w:szCs w:val="24"/>
        </w:rPr>
        <w:t>Kontzertu</w:t>
      </w:r>
      <w:proofErr w:type="spellEnd"/>
      <w:r w:rsidR="00A1404F" w:rsidRPr="008A2278">
        <w:rPr>
          <w:rFonts w:cstheme="minorHAnsi"/>
          <w:szCs w:val="24"/>
        </w:rPr>
        <w:t xml:space="preserve"> </w:t>
      </w:r>
      <w:proofErr w:type="spellStart"/>
      <w:r w:rsidR="00A1404F" w:rsidRPr="008A2278">
        <w:rPr>
          <w:rFonts w:cstheme="minorHAnsi"/>
          <w:szCs w:val="24"/>
        </w:rPr>
        <w:t>Ekonomikoa</w:t>
      </w:r>
      <w:proofErr w:type="spellEnd"/>
      <w:r w:rsidR="00A1404F" w:rsidRPr="008A2278">
        <w:rPr>
          <w:rFonts w:cstheme="minorHAnsi"/>
          <w:szCs w:val="24"/>
        </w:rPr>
        <w:t xml:space="preserve">, </w:t>
      </w:r>
      <w:proofErr w:type="spellStart"/>
      <w:r w:rsidR="00B77992" w:rsidRPr="008A2278">
        <w:rPr>
          <w:rFonts w:cstheme="minorHAnsi"/>
          <w:szCs w:val="24"/>
        </w:rPr>
        <w:t>Eusko</w:t>
      </w:r>
      <w:proofErr w:type="spellEnd"/>
      <w:r w:rsidR="00B77992" w:rsidRPr="008A2278">
        <w:rPr>
          <w:rFonts w:cstheme="minorHAnsi"/>
          <w:szCs w:val="24"/>
        </w:rPr>
        <w:t xml:space="preserve"> </w:t>
      </w:r>
      <w:proofErr w:type="spellStart"/>
      <w:r w:rsidR="00B77992" w:rsidRPr="008A2278">
        <w:rPr>
          <w:rFonts w:cstheme="minorHAnsi"/>
          <w:szCs w:val="24"/>
        </w:rPr>
        <w:t>Jaurlaritza</w:t>
      </w:r>
      <w:proofErr w:type="spellEnd"/>
      <w:r w:rsidR="00B77992" w:rsidRPr="008A2278">
        <w:rPr>
          <w:rFonts w:cstheme="minorHAnsi"/>
          <w:szCs w:val="24"/>
        </w:rPr>
        <w:t xml:space="preserve"> – </w:t>
      </w:r>
      <w:proofErr w:type="spellStart"/>
      <w:r w:rsidR="00B77992" w:rsidRPr="008A2278">
        <w:rPr>
          <w:rFonts w:cstheme="minorHAnsi"/>
          <w:szCs w:val="24"/>
        </w:rPr>
        <w:t>osaera</w:t>
      </w:r>
      <w:proofErr w:type="spellEnd"/>
      <w:r w:rsidR="00B77992" w:rsidRPr="008A2278">
        <w:rPr>
          <w:rFonts w:cstheme="minorHAnsi"/>
          <w:szCs w:val="24"/>
        </w:rPr>
        <w:t xml:space="preserve">, </w:t>
      </w:r>
      <w:proofErr w:type="spellStart"/>
      <w:r w:rsidR="00B77992" w:rsidRPr="008A2278">
        <w:rPr>
          <w:rFonts w:cstheme="minorHAnsi"/>
          <w:szCs w:val="24"/>
        </w:rPr>
        <w:t>funtzionamendua</w:t>
      </w:r>
      <w:proofErr w:type="spellEnd"/>
      <w:r w:rsidR="00B77992" w:rsidRPr="008A2278">
        <w:rPr>
          <w:rFonts w:cstheme="minorHAnsi"/>
          <w:szCs w:val="24"/>
        </w:rPr>
        <w:t xml:space="preserve"> eta </w:t>
      </w:r>
      <w:proofErr w:type="spellStart"/>
      <w:r w:rsidR="00B77992" w:rsidRPr="008A2278">
        <w:rPr>
          <w:rFonts w:cstheme="minorHAnsi"/>
          <w:szCs w:val="24"/>
        </w:rPr>
        <w:t>mendeko</w:t>
      </w:r>
      <w:proofErr w:type="spellEnd"/>
      <w:r w:rsidR="00B77992" w:rsidRPr="008A2278">
        <w:rPr>
          <w:rFonts w:cstheme="minorHAnsi"/>
          <w:szCs w:val="24"/>
        </w:rPr>
        <w:t xml:space="preserve"> </w:t>
      </w:r>
      <w:proofErr w:type="spellStart"/>
      <w:r w:rsidR="00B77992" w:rsidRPr="008A2278">
        <w:rPr>
          <w:rFonts w:cstheme="minorHAnsi"/>
          <w:szCs w:val="24"/>
        </w:rPr>
        <w:t>erakundeak</w:t>
      </w:r>
      <w:proofErr w:type="spellEnd"/>
      <w:r w:rsidR="00B77992" w:rsidRPr="008A2278">
        <w:rPr>
          <w:rFonts w:cstheme="minorHAnsi"/>
          <w:szCs w:val="24"/>
        </w:rPr>
        <w:t xml:space="preserve">-). </w:t>
      </w:r>
    </w:p>
    <w:p w:rsidR="00BE7788" w:rsidRPr="008A2278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rFonts w:cstheme="minorHAnsi"/>
          <w:szCs w:val="24"/>
        </w:rPr>
      </w:pPr>
    </w:p>
    <w:p w:rsidR="00BE7788" w:rsidRPr="008A2278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rFonts w:cstheme="minorHAnsi"/>
          <w:szCs w:val="24"/>
        </w:rPr>
      </w:pPr>
      <w:r w:rsidRPr="008A2278">
        <w:rPr>
          <w:rFonts w:cstheme="minorHAnsi"/>
          <w:szCs w:val="24"/>
        </w:rPr>
        <w:t>2.-</w:t>
      </w:r>
      <w:r w:rsidR="00624D2B" w:rsidRPr="008A2278">
        <w:rPr>
          <w:rFonts w:cstheme="minorHAnsi"/>
          <w:szCs w:val="24"/>
        </w:rPr>
        <w:t xml:space="preserve"> </w:t>
      </w:r>
      <w:proofErr w:type="spellStart"/>
      <w:r w:rsidR="00624D2B" w:rsidRPr="008A2278">
        <w:rPr>
          <w:rFonts w:cstheme="minorHAnsi"/>
          <w:szCs w:val="24"/>
        </w:rPr>
        <w:t>Kolonbia</w:t>
      </w:r>
      <w:r w:rsidR="00B77992" w:rsidRPr="008A2278">
        <w:rPr>
          <w:rFonts w:cstheme="minorHAnsi"/>
          <w:szCs w:val="24"/>
        </w:rPr>
        <w:t>ko</w:t>
      </w:r>
      <w:proofErr w:type="spellEnd"/>
      <w:r w:rsidR="00B77992" w:rsidRPr="008A2278">
        <w:rPr>
          <w:rFonts w:cstheme="minorHAnsi"/>
          <w:szCs w:val="24"/>
        </w:rPr>
        <w:t xml:space="preserve"> </w:t>
      </w:r>
      <w:proofErr w:type="spellStart"/>
      <w:r w:rsidR="00B77992" w:rsidRPr="008A2278">
        <w:rPr>
          <w:rFonts w:cstheme="minorHAnsi"/>
          <w:szCs w:val="24"/>
        </w:rPr>
        <w:t>Errepublikako</w:t>
      </w:r>
      <w:proofErr w:type="spellEnd"/>
      <w:r w:rsidR="00B77992" w:rsidRPr="008A2278">
        <w:rPr>
          <w:rFonts w:cstheme="minorHAnsi"/>
          <w:szCs w:val="24"/>
        </w:rPr>
        <w:t xml:space="preserve"> </w:t>
      </w:r>
      <w:proofErr w:type="spellStart"/>
      <w:r w:rsidR="00B77992" w:rsidRPr="008A2278">
        <w:rPr>
          <w:rFonts w:cstheme="minorHAnsi"/>
          <w:szCs w:val="24"/>
        </w:rPr>
        <w:t>errealitate</w:t>
      </w:r>
      <w:proofErr w:type="spellEnd"/>
      <w:r w:rsidR="00B77992" w:rsidRPr="008A2278">
        <w:rPr>
          <w:rFonts w:cstheme="minorHAnsi"/>
          <w:szCs w:val="24"/>
        </w:rPr>
        <w:t xml:space="preserve"> </w:t>
      </w:r>
      <w:proofErr w:type="spellStart"/>
      <w:r w:rsidR="00B77992" w:rsidRPr="008A2278">
        <w:rPr>
          <w:rFonts w:cstheme="minorHAnsi"/>
          <w:szCs w:val="24"/>
        </w:rPr>
        <w:t>so</w:t>
      </w:r>
      <w:r w:rsidR="00A95E4A" w:rsidRPr="008A2278">
        <w:rPr>
          <w:rFonts w:cstheme="minorHAnsi"/>
          <w:szCs w:val="24"/>
        </w:rPr>
        <w:t>z</w:t>
      </w:r>
      <w:r w:rsidR="00B77992" w:rsidRPr="008A2278">
        <w:rPr>
          <w:rFonts w:cstheme="minorHAnsi"/>
          <w:szCs w:val="24"/>
        </w:rPr>
        <w:t>ial</w:t>
      </w:r>
      <w:proofErr w:type="spellEnd"/>
      <w:r w:rsidR="00B77992" w:rsidRPr="008A2278">
        <w:rPr>
          <w:rFonts w:cstheme="minorHAnsi"/>
          <w:szCs w:val="24"/>
        </w:rPr>
        <w:t xml:space="preserve"> eta </w:t>
      </w:r>
      <w:proofErr w:type="spellStart"/>
      <w:r w:rsidR="00B77992" w:rsidRPr="008A2278">
        <w:rPr>
          <w:rFonts w:cstheme="minorHAnsi"/>
          <w:szCs w:val="24"/>
        </w:rPr>
        <w:t>politikoa</w:t>
      </w:r>
      <w:proofErr w:type="spellEnd"/>
      <w:r w:rsidR="00B77992" w:rsidRPr="008A2278">
        <w:rPr>
          <w:rFonts w:cstheme="minorHAnsi"/>
          <w:szCs w:val="24"/>
        </w:rPr>
        <w:t xml:space="preserve">: </w:t>
      </w:r>
      <w:proofErr w:type="spellStart"/>
      <w:r w:rsidR="00B77992" w:rsidRPr="008A2278">
        <w:rPr>
          <w:rFonts w:cstheme="minorHAnsi"/>
          <w:szCs w:val="24"/>
        </w:rPr>
        <w:t>giza</w:t>
      </w:r>
      <w:proofErr w:type="spellEnd"/>
      <w:r w:rsidR="00B77992" w:rsidRPr="008A2278">
        <w:rPr>
          <w:rFonts w:cstheme="minorHAnsi"/>
          <w:szCs w:val="24"/>
        </w:rPr>
        <w:t xml:space="preserve"> geografía, </w:t>
      </w:r>
      <w:proofErr w:type="spellStart"/>
      <w:r w:rsidR="00B77992" w:rsidRPr="008A2278">
        <w:rPr>
          <w:rFonts w:cstheme="minorHAnsi"/>
          <w:szCs w:val="24"/>
        </w:rPr>
        <w:t>egitura</w:t>
      </w:r>
      <w:proofErr w:type="spellEnd"/>
      <w:r w:rsidR="00B77992" w:rsidRPr="008A2278">
        <w:rPr>
          <w:rFonts w:cstheme="minorHAnsi"/>
          <w:szCs w:val="24"/>
        </w:rPr>
        <w:t xml:space="preserve"> </w:t>
      </w:r>
      <w:proofErr w:type="spellStart"/>
      <w:r w:rsidR="00B77992" w:rsidRPr="008A2278">
        <w:rPr>
          <w:rFonts w:cstheme="minorHAnsi"/>
          <w:szCs w:val="24"/>
        </w:rPr>
        <w:t>instituzionala</w:t>
      </w:r>
      <w:proofErr w:type="spellEnd"/>
      <w:r w:rsidR="00B77992" w:rsidRPr="008A2278">
        <w:rPr>
          <w:rFonts w:cstheme="minorHAnsi"/>
          <w:szCs w:val="24"/>
        </w:rPr>
        <w:t xml:space="preserve"> (</w:t>
      </w:r>
      <w:proofErr w:type="spellStart"/>
      <w:r w:rsidR="008A2278" w:rsidRPr="008A2278">
        <w:rPr>
          <w:rFonts w:cstheme="minorHAnsi"/>
          <w:szCs w:val="24"/>
        </w:rPr>
        <w:t>Kongresu</w:t>
      </w:r>
      <w:proofErr w:type="spellEnd"/>
      <w:r w:rsidR="008A2278" w:rsidRPr="008A2278">
        <w:rPr>
          <w:rFonts w:cstheme="minorHAnsi"/>
          <w:szCs w:val="24"/>
        </w:rPr>
        <w:t xml:space="preserve"> </w:t>
      </w:r>
      <w:proofErr w:type="spellStart"/>
      <w:r w:rsidR="008A2278" w:rsidRPr="008A2278">
        <w:rPr>
          <w:rFonts w:cstheme="minorHAnsi"/>
          <w:szCs w:val="24"/>
        </w:rPr>
        <w:t>Nazionala</w:t>
      </w:r>
      <w:proofErr w:type="spellEnd"/>
      <w:r w:rsidR="008A2278" w:rsidRPr="008A2278">
        <w:rPr>
          <w:rFonts w:cstheme="minorHAnsi"/>
          <w:szCs w:val="24"/>
        </w:rPr>
        <w:t xml:space="preserve">, </w:t>
      </w:r>
      <w:proofErr w:type="spellStart"/>
      <w:r w:rsidR="008A2278" w:rsidRPr="008A2278">
        <w:rPr>
          <w:rFonts w:cstheme="minorHAnsi"/>
          <w:szCs w:val="24"/>
        </w:rPr>
        <w:t>Eskualdeak</w:t>
      </w:r>
      <w:proofErr w:type="spellEnd"/>
      <w:r w:rsidR="00B77992" w:rsidRPr="008A2278">
        <w:rPr>
          <w:rFonts w:cstheme="minorHAnsi"/>
          <w:szCs w:val="24"/>
        </w:rPr>
        <w:t xml:space="preserve">, </w:t>
      </w:r>
      <w:proofErr w:type="spellStart"/>
      <w:r w:rsidR="00E53A9E">
        <w:rPr>
          <w:rFonts w:cstheme="minorHAnsi"/>
          <w:szCs w:val="24"/>
        </w:rPr>
        <w:t>Kolonbia</w:t>
      </w:r>
      <w:bookmarkStart w:id="0" w:name="_GoBack"/>
      <w:bookmarkEnd w:id="0"/>
      <w:r w:rsidR="00B77992" w:rsidRPr="008A2278">
        <w:rPr>
          <w:rFonts w:cstheme="minorHAnsi"/>
          <w:szCs w:val="24"/>
        </w:rPr>
        <w:t>ko</w:t>
      </w:r>
      <w:proofErr w:type="spellEnd"/>
      <w:r w:rsidR="00B77992" w:rsidRPr="008A2278">
        <w:rPr>
          <w:rFonts w:cstheme="minorHAnsi"/>
          <w:szCs w:val="24"/>
        </w:rPr>
        <w:t xml:space="preserve"> </w:t>
      </w:r>
      <w:proofErr w:type="spellStart"/>
      <w:r w:rsidR="00B77992" w:rsidRPr="008A2278">
        <w:rPr>
          <w:rFonts w:cstheme="minorHAnsi"/>
          <w:szCs w:val="24"/>
        </w:rPr>
        <w:t>Errepublikako</w:t>
      </w:r>
      <w:proofErr w:type="spellEnd"/>
      <w:r w:rsidR="00B77992" w:rsidRPr="008A2278">
        <w:rPr>
          <w:rFonts w:cstheme="minorHAnsi"/>
          <w:szCs w:val="24"/>
        </w:rPr>
        <w:t xml:space="preserve"> </w:t>
      </w:r>
      <w:proofErr w:type="spellStart"/>
      <w:r w:rsidR="00B77992" w:rsidRPr="008A2278">
        <w:rPr>
          <w:rFonts w:cstheme="minorHAnsi"/>
          <w:szCs w:val="24"/>
        </w:rPr>
        <w:t>Gobernua</w:t>
      </w:r>
      <w:proofErr w:type="spellEnd"/>
      <w:r w:rsidR="00B77992" w:rsidRPr="008A2278">
        <w:rPr>
          <w:rFonts w:cstheme="minorHAnsi"/>
          <w:szCs w:val="24"/>
        </w:rPr>
        <w:t xml:space="preserve"> – </w:t>
      </w:r>
      <w:proofErr w:type="spellStart"/>
      <w:r w:rsidR="00B77992" w:rsidRPr="008A2278">
        <w:rPr>
          <w:rFonts w:cstheme="minorHAnsi"/>
          <w:szCs w:val="24"/>
        </w:rPr>
        <w:t>osaera</w:t>
      </w:r>
      <w:proofErr w:type="spellEnd"/>
      <w:r w:rsidR="00B77992" w:rsidRPr="008A2278">
        <w:rPr>
          <w:rFonts w:cstheme="minorHAnsi"/>
          <w:szCs w:val="24"/>
        </w:rPr>
        <w:t xml:space="preserve">, </w:t>
      </w:r>
      <w:proofErr w:type="spellStart"/>
      <w:r w:rsidR="00B77992" w:rsidRPr="008A2278">
        <w:rPr>
          <w:rFonts w:cstheme="minorHAnsi"/>
          <w:szCs w:val="24"/>
        </w:rPr>
        <w:t>funtzionamendua</w:t>
      </w:r>
      <w:proofErr w:type="spellEnd"/>
      <w:r w:rsidR="00B77992" w:rsidRPr="008A2278">
        <w:rPr>
          <w:rFonts w:cstheme="minorHAnsi"/>
          <w:szCs w:val="24"/>
        </w:rPr>
        <w:t xml:space="preserve"> eta </w:t>
      </w:r>
      <w:proofErr w:type="spellStart"/>
      <w:r w:rsidR="00B77992" w:rsidRPr="008A2278">
        <w:rPr>
          <w:rFonts w:cstheme="minorHAnsi"/>
          <w:szCs w:val="24"/>
        </w:rPr>
        <w:t>mendeko</w:t>
      </w:r>
      <w:proofErr w:type="spellEnd"/>
      <w:r w:rsidR="00B77992" w:rsidRPr="008A2278">
        <w:rPr>
          <w:rFonts w:cstheme="minorHAnsi"/>
          <w:szCs w:val="24"/>
        </w:rPr>
        <w:t xml:space="preserve"> </w:t>
      </w:r>
      <w:proofErr w:type="spellStart"/>
      <w:r w:rsidR="00B77992" w:rsidRPr="008A2278">
        <w:rPr>
          <w:rFonts w:cstheme="minorHAnsi"/>
          <w:szCs w:val="24"/>
        </w:rPr>
        <w:t>erakundeak</w:t>
      </w:r>
      <w:proofErr w:type="spellEnd"/>
      <w:r w:rsidR="00B77992" w:rsidRPr="008A2278">
        <w:rPr>
          <w:rFonts w:cstheme="minorHAnsi"/>
          <w:szCs w:val="24"/>
        </w:rPr>
        <w:t xml:space="preserve">-) </w:t>
      </w:r>
    </w:p>
    <w:p w:rsidR="00B77992" w:rsidRPr="008A2278" w:rsidRDefault="00B77992" w:rsidP="006F04B5">
      <w:pPr>
        <w:autoSpaceDE w:val="0"/>
        <w:autoSpaceDN w:val="0"/>
        <w:adjustRightInd w:val="0"/>
        <w:spacing w:line="288" w:lineRule="auto"/>
        <w:jc w:val="both"/>
        <w:rPr>
          <w:rFonts w:cstheme="minorHAnsi"/>
          <w:szCs w:val="24"/>
        </w:rPr>
      </w:pPr>
    </w:p>
    <w:p w:rsidR="00B77992" w:rsidRPr="008A2278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rFonts w:cstheme="minorHAnsi"/>
          <w:szCs w:val="24"/>
        </w:rPr>
      </w:pPr>
      <w:r w:rsidRPr="008A2278">
        <w:rPr>
          <w:rFonts w:cstheme="minorHAnsi"/>
          <w:szCs w:val="24"/>
        </w:rPr>
        <w:t xml:space="preserve">3.- </w:t>
      </w:r>
      <w:r w:rsidR="00B77992" w:rsidRPr="008A2278">
        <w:rPr>
          <w:rFonts w:cstheme="minorHAnsi"/>
          <w:szCs w:val="24"/>
        </w:rPr>
        <w:t xml:space="preserve">Euskal </w:t>
      </w:r>
      <w:proofErr w:type="spellStart"/>
      <w:r w:rsidR="00B77992" w:rsidRPr="008A2278">
        <w:rPr>
          <w:rFonts w:cstheme="minorHAnsi"/>
          <w:szCs w:val="24"/>
        </w:rPr>
        <w:t>Autonomia</w:t>
      </w:r>
      <w:proofErr w:type="spellEnd"/>
      <w:r w:rsidR="00B77992" w:rsidRPr="008A2278">
        <w:rPr>
          <w:rFonts w:cstheme="minorHAnsi"/>
          <w:szCs w:val="24"/>
        </w:rPr>
        <w:t xml:space="preserve"> </w:t>
      </w:r>
      <w:proofErr w:type="spellStart"/>
      <w:r w:rsidR="00B77992" w:rsidRPr="008A2278">
        <w:rPr>
          <w:rFonts w:cstheme="minorHAnsi"/>
          <w:szCs w:val="24"/>
        </w:rPr>
        <w:t>Erkidegoko</w:t>
      </w:r>
      <w:proofErr w:type="spellEnd"/>
      <w:r w:rsidR="00B77992" w:rsidRPr="008A2278">
        <w:rPr>
          <w:rFonts w:cstheme="minorHAnsi"/>
          <w:szCs w:val="24"/>
        </w:rPr>
        <w:t xml:space="preserve"> </w:t>
      </w:r>
      <w:proofErr w:type="spellStart"/>
      <w:r w:rsidR="00B77992" w:rsidRPr="008A2278">
        <w:rPr>
          <w:rFonts w:cstheme="minorHAnsi"/>
          <w:szCs w:val="24"/>
        </w:rPr>
        <w:t>ekonomia</w:t>
      </w:r>
      <w:proofErr w:type="spellEnd"/>
      <w:r w:rsidR="00B77992" w:rsidRPr="008A2278">
        <w:rPr>
          <w:rFonts w:cstheme="minorHAnsi"/>
          <w:szCs w:val="24"/>
        </w:rPr>
        <w:t xml:space="preserve">: </w:t>
      </w:r>
      <w:proofErr w:type="spellStart"/>
      <w:r w:rsidR="00B77992" w:rsidRPr="008A2278">
        <w:rPr>
          <w:rFonts w:cstheme="minorHAnsi"/>
          <w:szCs w:val="24"/>
        </w:rPr>
        <w:t>indize</w:t>
      </w:r>
      <w:proofErr w:type="spellEnd"/>
      <w:r w:rsidR="00B77992" w:rsidRPr="008A2278">
        <w:rPr>
          <w:rFonts w:cstheme="minorHAnsi"/>
          <w:szCs w:val="24"/>
        </w:rPr>
        <w:t xml:space="preserve"> </w:t>
      </w:r>
      <w:proofErr w:type="spellStart"/>
      <w:r w:rsidR="00B77992" w:rsidRPr="008A2278">
        <w:rPr>
          <w:rFonts w:cstheme="minorHAnsi"/>
          <w:szCs w:val="24"/>
        </w:rPr>
        <w:t>makroekonomikoak</w:t>
      </w:r>
      <w:proofErr w:type="spellEnd"/>
      <w:r w:rsidR="00B77992" w:rsidRPr="008A2278">
        <w:rPr>
          <w:rFonts w:cstheme="minorHAnsi"/>
          <w:szCs w:val="24"/>
        </w:rPr>
        <w:t xml:space="preserve">, </w:t>
      </w:r>
      <w:proofErr w:type="spellStart"/>
      <w:r w:rsidR="00B77992" w:rsidRPr="008A2278">
        <w:rPr>
          <w:rFonts w:cstheme="minorHAnsi"/>
          <w:szCs w:val="24"/>
        </w:rPr>
        <w:t>ekonomia-sektoreak</w:t>
      </w:r>
      <w:proofErr w:type="spellEnd"/>
      <w:r w:rsidR="00B77992" w:rsidRPr="008A2278">
        <w:rPr>
          <w:rFonts w:cstheme="minorHAnsi"/>
          <w:szCs w:val="24"/>
        </w:rPr>
        <w:t xml:space="preserve">, </w:t>
      </w:r>
      <w:proofErr w:type="spellStart"/>
      <w:r w:rsidR="00B77992" w:rsidRPr="008A2278">
        <w:rPr>
          <w:rFonts w:cstheme="minorHAnsi"/>
          <w:szCs w:val="24"/>
        </w:rPr>
        <w:t>kanpo</w:t>
      </w:r>
      <w:proofErr w:type="spellEnd"/>
      <w:r w:rsidR="00B77992" w:rsidRPr="008A2278">
        <w:rPr>
          <w:rFonts w:cstheme="minorHAnsi"/>
          <w:szCs w:val="24"/>
        </w:rPr>
        <w:t xml:space="preserve"> </w:t>
      </w:r>
      <w:proofErr w:type="spellStart"/>
      <w:r w:rsidR="00B77992" w:rsidRPr="008A2278">
        <w:rPr>
          <w:rFonts w:cstheme="minorHAnsi"/>
          <w:szCs w:val="24"/>
        </w:rPr>
        <w:t>merkataritza</w:t>
      </w:r>
      <w:proofErr w:type="spellEnd"/>
      <w:r w:rsidR="00B77992" w:rsidRPr="008A2278">
        <w:rPr>
          <w:rFonts w:cstheme="minorHAnsi"/>
          <w:szCs w:val="24"/>
        </w:rPr>
        <w:t>,</w:t>
      </w:r>
      <w:r w:rsidR="00A95E4A" w:rsidRPr="008A2278">
        <w:rPr>
          <w:rFonts w:cstheme="minorHAnsi"/>
          <w:szCs w:val="24"/>
        </w:rPr>
        <w:t xml:space="preserve"> </w:t>
      </w:r>
      <w:proofErr w:type="spellStart"/>
      <w:r w:rsidR="00A95E4A" w:rsidRPr="008A2278">
        <w:rPr>
          <w:rFonts w:cstheme="minorHAnsi"/>
          <w:szCs w:val="24"/>
        </w:rPr>
        <w:t>euskal</w:t>
      </w:r>
      <w:proofErr w:type="spellEnd"/>
      <w:r w:rsidR="00A95E4A" w:rsidRPr="008A2278">
        <w:rPr>
          <w:rFonts w:cstheme="minorHAnsi"/>
          <w:szCs w:val="24"/>
        </w:rPr>
        <w:t xml:space="preserve"> </w:t>
      </w:r>
      <w:proofErr w:type="spellStart"/>
      <w:r w:rsidR="00A95E4A" w:rsidRPr="008A2278">
        <w:rPr>
          <w:rFonts w:cstheme="minorHAnsi"/>
          <w:szCs w:val="24"/>
        </w:rPr>
        <w:t>enpresak</w:t>
      </w:r>
      <w:proofErr w:type="spellEnd"/>
      <w:r w:rsidR="00A95E4A" w:rsidRPr="008A2278">
        <w:rPr>
          <w:rFonts w:cstheme="minorHAnsi"/>
          <w:szCs w:val="24"/>
        </w:rPr>
        <w:t xml:space="preserve"> eta </w:t>
      </w:r>
      <w:proofErr w:type="spellStart"/>
      <w:r w:rsidR="00A95E4A" w:rsidRPr="008A2278">
        <w:rPr>
          <w:rFonts w:cstheme="minorHAnsi"/>
          <w:szCs w:val="24"/>
        </w:rPr>
        <w:t>ekonomia</w:t>
      </w:r>
      <w:proofErr w:type="spellEnd"/>
      <w:r w:rsidR="00A95E4A" w:rsidRPr="008A2278">
        <w:rPr>
          <w:rFonts w:cstheme="minorHAnsi"/>
          <w:szCs w:val="24"/>
        </w:rPr>
        <w:t xml:space="preserve"> </w:t>
      </w:r>
      <w:proofErr w:type="spellStart"/>
      <w:r w:rsidR="00A95E4A" w:rsidRPr="008A2278">
        <w:rPr>
          <w:rFonts w:cstheme="minorHAnsi"/>
          <w:szCs w:val="24"/>
        </w:rPr>
        <w:t>sustap</w:t>
      </w:r>
      <w:r w:rsidR="00BE5186">
        <w:rPr>
          <w:rFonts w:cstheme="minorHAnsi"/>
          <w:szCs w:val="24"/>
        </w:rPr>
        <w:t>ena</w:t>
      </w:r>
      <w:proofErr w:type="spellEnd"/>
      <w:r w:rsidR="00BE5186">
        <w:rPr>
          <w:rFonts w:cstheme="minorHAnsi"/>
          <w:szCs w:val="24"/>
        </w:rPr>
        <w:t xml:space="preserve"> </w:t>
      </w:r>
      <w:proofErr w:type="spellStart"/>
      <w:r w:rsidR="00BE5186">
        <w:rPr>
          <w:rFonts w:cstheme="minorHAnsi"/>
          <w:szCs w:val="24"/>
        </w:rPr>
        <w:t>kudeatzen</w:t>
      </w:r>
      <w:proofErr w:type="spellEnd"/>
      <w:r w:rsidR="00BE5186">
        <w:rPr>
          <w:rFonts w:cstheme="minorHAnsi"/>
          <w:szCs w:val="24"/>
        </w:rPr>
        <w:t xml:space="preserve"> </w:t>
      </w:r>
      <w:proofErr w:type="spellStart"/>
      <w:r w:rsidR="00BE5186">
        <w:rPr>
          <w:rFonts w:cstheme="minorHAnsi"/>
          <w:szCs w:val="24"/>
        </w:rPr>
        <w:t>duten</w:t>
      </w:r>
      <w:proofErr w:type="spellEnd"/>
      <w:r w:rsidR="00BE5186">
        <w:rPr>
          <w:rFonts w:cstheme="minorHAnsi"/>
          <w:szCs w:val="24"/>
        </w:rPr>
        <w:t xml:space="preserve"> </w:t>
      </w:r>
      <w:proofErr w:type="spellStart"/>
      <w:r w:rsidR="00BE5186">
        <w:rPr>
          <w:rFonts w:cstheme="minorHAnsi"/>
          <w:szCs w:val="24"/>
        </w:rPr>
        <w:t>erakundeak</w:t>
      </w:r>
      <w:proofErr w:type="spellEnd"/>
      <w:r w:rsidR="00BE5186">
        <w:rPr>
          <w:rFonts w:cstheme="minorHAnsi"/>
          <w:szCs w:val="24"/>
        </w:rPr>
        <w:t>.</w:t>
      </w:r>
    </w:p>
    <w:p w:rsidR="00BE7788" w:rsidRPr="008A2278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rFonts w:cstheme="minorHAnsi"/>
          <w:szCs w:val="24"/>
        </w:rPr>
      </w:pPr>
    </w:p>
    <w:p w:rsidR="00A95E4A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rFonts w:cstheme="minorHAnsi"/>
          <w:szCs w:val="24"/>
        </w:rPr>
      </w:pPr>
      <w:r w:rsidRPr="008A2278">
        <w:rPr>
          <w:rFonts w:cstheme="minorHAnsi"/>
          <w:szCs w:val="24"/>
        </w:rPr>
        <w:t xml:space="preserve">4.- </w:t>
      </w:r>
      <w:proofErr w:type="spellStart"/>
      <w:r w:rsidR="00624D2B" w:rsidRPr="008A2278">
        <w:rPr>
          <w:rFonts w:cstheme="minorHAnsi"/>
          <w:szCs w:val="24"/>
        </w:rPr>
        <w:t>Kolonbia</w:t>
      </w:r>
      <w:r w:rsidR="00A95E4A" w:rsidRPr="008A2278">
        <w:rPr>
          <w:rFonts w:cstheme="minorHAnsi"/>
          <w:szCs w:val="24"/>
        </w:rPr>
        <w:t>ko</w:t>
      </w:r>
      <w:proofErr w:type="spellEnd"/>
      <w:r w:rsidR="00A95E4A" w:rsidRPr="008A2278">
        <w:rPr>
          <w:rFonts w:cstheme="minorHAnsi"/>
          <w:szCs w:val="24"/>
        </w:rPr>
        <w:t xml:space="preserve"> </w:t>
      </w:r>
      <w:proofErr w:type="spellStart"/>
      <w:r w:rsidR="00A95E4A" w:rsidRPr="008A2278">
        <w:rPr>
          <w:rFonts w:cstheme="minorHAnsi"/>
          <w:szCs w:val="24"/>
        </w:rPr>
        <w:t>Errepublikako</w:t>
      </w:r>
      <w:proofErr w:type="spellEnd"/>
      <w:r w:rsidR="00A95E4A" w:rsidRPr="008A2278">
        <w:rPr>
          <w:rFonts w:cstheme="minorHAnsi"/>
          <w:szCs w:val="24"/>
        </w:rPr>
        <w:t xml:space="preserve"> </w:t>
      </w:r>
      <w:proofErr w:type="spellStart"/>
      <w:r w:rsidR="00A95E4A" w:rsidRPr="008A2278">
        <w:rPr>
          <w:rFonts w:cstheme="minorHAnsi"/>
          <w:szCs w:val="24"/>
        </w:rPr>
        <w:t>ekonomia</w:t>
      </w:r>
      <w:proofErr w:type="spellEnd"/>
      <w:r w:rsidR="00A95E4A" w:rsidRPr="008A2278">
        <w:rPr>
          <w:rFonts w:cstheme="minorHAnsi"/>
          <w:szCs w:val="24"/>
        </w:rPr>
        <w:t xml:space="preserve">: </w:t>
      </w:r>
      <w:proofErr w:type="spellStart"/>
      <w:r w:rsidR="00A95E4A" w:rsidRPr="008A2278">
        <w:rPr>
          <w:rFonts w:cstheme="minorHAnsi"/>
          <w:szCs w:val="24"/>
        </w:rPr>
        <w:t>indize</w:t>
      </w:r>
      <w:proofErr w:type="spellEnd"/>
      <w:r w:rsidR="00A95E4A" w:rsidRPr="008A2278">
        <w:rPr>
          <w:rFonts w:cstheme="minorHAnsi"/>
          <w:szCs w:val="24"/>
        </w:rPr>
        <w:t xml:space="preserve"> </w:t>
      </w:r>
      <w:proofErr w:type="spellStart"/>
      <w:r w:rsidR="00A95E4A" w:rsidRPr="008A2278">
        <w:rPr>
          <w:rFonts w:cstheme="minorHAnsi"/>
          <w:szCs w:val="24"/>
        </w:rPr>
        <w:t>makroekonomikoak</w:t>
      </w:r>
      <w:proofErr w:type="spellEnd"/>
      <w:r w:rsidR="00A95E4A" w:rsidRPr="008A2278">
        <w:rPr>
          <w:rFonts w:cstheme="minorHAnsi"/>
          <w:szCs w:val="24"/>
        </w:rPr>
        <w:t xml:space="preserve">, </w:t>
      </w:r>
      <w:proofErr w:type="spellStart"/>
      <w:r w:rsidR="00A95E4A" w:rsidRPr="008A2278">
        <w:rPr>
          <w:rFonts w:cstheme="minorHAnsi"/>
          <w:szCs w:val="24"/>
        </w:rPr>
        <w:t>ekonomia-sektoreak</w:t>
      </w:r>
      <w:proofErr w:type="spellEnd"/>
      <w:r w:rsidR="00A95E4A" w:rsidRPr="008A2278">
        <w:rPr>
          <w:rFonts w:cstheme="minorHAnsi"/>
          <w:szCs w:val="24"/>
        </w:rPr>
        <w:t xml:space="preserve">, </w:t>
      </w:r>
      <w:proofErr w:type="spellStart"/>
      <w:r w:rsidR="00A95E4A" w:rsidRPr="008A2278">
        <w:rPr>
          <w:rFonts w:cstheme="minorHAnsi"/>
          <w:szCs w:val="24"/>
        </w:rPr>
        <w:t>kanpo</w:t>
      </w:r>
      <w:proofErr w:type="spellEnd"/>
      <w:r w:rsidR="00A95E4A" w:rsidRPr="008A2278">
        <w:rPr>
          <w:rFonts w:cstheme="minorHAnsi"/>
          <w:szCs w:val="24"/>
        </w:rPr>
        <w:t xml:space="preserve"> </w:t>
      </w:r>
      <w:proofErr w:type="spellStart"/>
      <w:r w:rsidR="00A95E4A" w:rsidRPr="008A2278">
        <w:rPr>
          <w:rFonts w:cstheme="minorHAnsi"/>
          <w:szCs w:val="24"/>
        </w:rPr>
        <w:t>merkataritza</w:t>
      </w:r>
      <w:proofErr w:type="spellEnd"/>
      <w:r w:rsidR="00A95E4A" w:rsidRPr="008A2278">
        <w:rPr>
          <w:rFonts w:cstheme="minorHAnsi"/>
          <w:szCs w:val="24"/>
        </w:rPr>
        <w:t xml:space="preserve"> eta </w:t>
      </w:r>
      <w:proofErr w:type="spellStart"/>
      <w:r w:rsidR="00A95E4A" w:rsidRPr="008A2278">
        <w:rPr>
          <w:rFonts w:cstheme="minorHAnsi"/>
          <w:szCs w:val="24"/>
        </w:rPr>
        <w:t>ekonomia</w:t>
      </w:r>
      <w:proofErr w:type="spellEnd"/>
      <w:r w:rsidR="00A95E4A" w:rsidRPr="008A2278">
        <w:rPr>
          <w:rFonts w:cstheme="minorHAnsi"/>
          <w:szCs w:val="24"/>
        </w:rPr>
        <w:t xml:space="preserve"> </w:t>
      </w:r>
      <w:proofErr w:type="spellStart"/>
      <w:r w:rsidR="00A95E4A" w:rsidRPr="008A2278">
        <w:rPr>
          <w:rFonts w:cstheme="minorHAnsi"/>
          <w:szCs w:val="24"/>
        </w:rPr>
        <w:t>sustapena</w:t>
      </w:r>
      <w:proofErr w:type="spellEnd"/>
      <w:r w:rsidR="00A95E4A" w:rsidRPr="008A2278">
        <w:rPr>
          <w:rFonts w:cstheme="minorHAnsi"/>
          <w:szCs w:val="24"/>
        </w:rPr>
        <w:t xml:space="preserve"> </w:t>
      </w:r>
      <w:proofErr w:type="spellStart"/>
      <w:r w:rsidR="00A95E4A" w:rsidRPr="008A2278">
        <w:rPr>
          <w:rFonts w:cstheme="minorHAnsi"/>
          <w:szCs w:val="24"/>
        </w:rPr>
        <w:t>kudeatzen</w:t>
      </w:r>
      <w:proofErr w:type="spellEnd"/>
      <w:r w:rsidR="00A95E4A" w:rsidRPr="008A2278">
        <w:rPr>
          <w:rFonts w:cstheme="minorHAnsi"/>
          <w:szCs w:val="24"/>
        </w:rPr>
        <w:t xml:space="preserve"> </w:t>
      </w:r>
      <w:proofErr w:type="spellStart"/>
      <w:r w:rsidR="00A95E4A" w:rsidRPr="008A2278">
        <w:rPr>
          <w:rFonts w:cstheme="minorHAnsi"/>
          <w:szCs w:val="24"/>
        </w:rPr>
        <w:t>duten</w:t>
      </w:r>
      <w:proofErr w:type="spellEnd"/>
      <w:r w:rsidR="00A95E4A" w:rsidRPr="008A2278">
        <w:rPr>
          <w:rFonts w:cstheme="minorHAnsi"/>
          <w:szCs w:val="24"/>
        </w:rPr>
        <w:t xml:space="preserve"> </w:t>
      </w:r>
      <w:proofErr w:type="spellStart"/>
      <w:r w:rsidR="00A95E4A" w:rsidRPr="008A2278">
        <w:rPr>
          <w:rFonts w:cstheme="minorHAnsi"/>
          <w:szCs w:val="24"/>
        </w:rPr>
        <w:t>erakundeak</w:t>
      </w:r>
      <w:proofErr w:type="spellEnd"/>
      <w:r w:rsidR="00A95E4A" w:rsidRPr="008A2278">
        <w:rPr>
          <w:rFonts w:cstheme="minorHAnsi"/>
          <w:szCs w:val="24"/>
        </w:rPr>
        <w:t>.</w:t>
      </w:r>
      <w:r w:rsidR="00A95E4A">
        <w:rPr>
          <w:rFonts w:cstheme="minorHAnsi"/>
          <w:szCs w:val="24"/>
        </w:rPr>
        <w:t xml:space="preserve"> </w:t>
      </w:r>
    </w:p>
    <w:p w:rsidR="00BE7788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rFonts w:cstheme="minorHAnsi"/>
          <w:szCs w:val="24"/>
        </w:rPr>
      </w:pPr>
    </w:p>
    <w:p w:rsidR="00BE7788" w:rsidRDefault="00BE7788" w:rsidP="006F04B5">
      <w:pPr>
        <w:spacing w:line="288" w:lineRule="auto"/>
        <w:jc w:val="both"/>
        <w:rPr>
          <w:rFonts w:cstheme="minorHAnsi"/>
          <w:szCs w:val="24"/>
        </w:rPr>
      </w:pPr>
    </w:p>
    <w:p w:rsidR="00C42508" w:rsidRDefault="00C42508" w:rsidP="006F04B5">
      <w:pPr>
        <w:spacing w:line="288" w:lineRule="auto"/>
      </w:pPr>
    </w:p>
    <w:sectPr w:rsidR="00C42508" w:rsidSect="008375C9">
      <w:headerReference w:type="default" r:id="rId9"/>
      <w:headerReference w:type="first" r:id="rId10"/>
      <w:pgSz w:w="12242" w:h="15842" w:code="1"/>
      <w:pgMar w:top="1418" w:right="1701" w:bottom="1418" w:left="1701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BD8" w:rsidRDefault="00E96BD8">
      <w:r>
        <w:separator/>
      </w:r>
    </w:p>
  </w:endnote>
  <w:endnote w:type="continuationSeparator" w:id="0">
    <w:p w:rsidR="00E96BD8" w:rsidRDefault="00E9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BD8" w:rsidRDefault="00E96BD8">
      <w:r>
        <w:separator/>
      </w:r>
    </w:p>
  </w:footnote>
  <w:footnote w:type="continuationSeparator" w:id="0">
    <w:p w:rsidR="00E96BD8" w:rsidRDefault="00E96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668" w:rsidRDefault="00F70668">
    <w:pPr>
      <w:pStyle w:val="Goiburua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o:ole="" fillcolor="window">
          <v:imagedata r:id="rId1" o:title=""/>
        </v:shape>
        <o:OLEObject Type="Embed" ProgID="MSPhotoEd.3" ShapeID="_x0000_i1025" DrawAspect="Content" ObjectID="_1582359236" r:id="rId2"/>
      </w:object>
    </w:r>
  </w:p>
  <w:p w:rsidR="00F70668" w:rsidRDefault="00F70668">
    <w:pPr>
      <w:pStyle w:val="Goiburu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668" w:rsidRDefault="00DD7874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403BAB" wp14:editId="1F3DCBE4">
              <wp:simplePos x="0" y="0"/>
              <wp:positionH relativeFrom="page">
                <wp:posOffset>2105025</wp:posOffset>
              </wp:positionH>
              <wp:positionV relativeFrom="page">
                <wp:posOffset>800100</wp:posOffset>
              </wp:positionV>
              <wp:extent cx="1768475" cy="466725"/>
              <wp:effectExtent l="0" t="0" r="0" b="952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668" w:rsidRDefault="00F70668">
                          <w:pPr>
                            <w:pStyle w:val="2izenburua"/>
                            <w:spacing w:after="35"/>
                          </w:pPr>
                          <w:r>
                            <w:t>LEHENDAKARITZA</w:t>
                          </w:r>
                        </w:p>
                        <w:p w:rsidR="00F70668" w:rsidRDefault="00F70668">
                          <w:pPr>
                            <w:pStyle w:val="4izenburua"/>
                          </w:pPr>
                          <w:proofErr w:type="spellStart"/>
                          <w:r>
                            <w:t>Euskadiren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Txile</w:t>
                          </w:r>
                          <w:proofErr w:type="spellEnd"/>
                          <w:r>
                            <w:t xml:space="preserve">, Perú eta </w:t>
                          </w:r>
                          <w:proofErr w:type="spellStart"/>
                          <w:r>
                            <w:t>Kolonbiako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Ordezkaritza</w:t>
                          </w:r>
                          <w:proofErr w:type="spellEnd"/>
                        </w:p>
                        <w:p w:rsidR="00F70668" w:rsidRPr="000023CC" w:rsidRDefault="00F70668" w:rsidP="00002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34403B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65.75pt;margin-top:63pt;width:139.2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" filled="f" stroked="f">
              <v:textbox>
                <w:txbxContent>
                  <w:p w:rsidR="00F70668" w:rsidRDefault="00F70668">
                    <w:pPr>
                      <w:pStyle w:val="Ttulo2"/>
                      <w:spacing w:after="35"/>
                    </w:pPr>
                    <w:r>
                      <w:t>LEHENDAKARITZA</w:t>
                    </w:r>
                  </w:p>
                  <w:p w:rsidR="00F70668" w:rsidRDefault="00F70668">
                    <w:pPr>
                      <w:pStyle w:val="Ttulo4"/>
                    </w:pPr>
                    <w:proofErr w:type="spellStart"/>
                    <w:r>
                      <w:t>Euskadiren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Txile</w:t>
                    </w:r>
                    <w:proofErr w:type="spellEnd"/>
                    <w:r>
                      <w:t xml:space="preserve">, Perú eta </w:t>
                    </w:r>
                    <w:proofErr w:type="spellStart"/>
                    <w:r>
                      <w:t>Kolonbiako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Ordezkaritza</w:t>
                    </w:r>
                    <w:proofErr w:type="spellEnd"/>
                  </w:p>
                  <w:p w:rsidR="00F70668" w:rsidRPr="000023CC" w:rsidRDefault="00F70668" w:rsidP="000023CC"/>
                </w:txbxContent>
              </v:textbox>
              <w10:wrap type="square" anchorx="page" anchory="page"/>
            </v:shape>
          </w:pict>
        </mc:Fallback>
      </mc:AlternateContent>
    </w:r>
    <w:r w:rsidR="00F70668"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0B0156" wp14:editId="5E3F0F71">
              <wp:simplePos x="0" y="0"/>
              <wp:positionH relativeFrom="page">
                <wp:posOffset>4210050</wp:posOffset>
              </wp:positionH>
              <wp:positionV relativeFrom="page">
                <wp:posOffset>800100</wp:posOffset>
              </wp:positionV>
              <wp:extent cx="1857375" cy="466725"/>
              <wp:effectExtent l="0" t="0" r="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668" w:rsidRDefault="00F70668">
                          <w:pPr>
                            <w:pStyle w:val="2izenburua"/>
                            <w:spacing w:after="35"/>
                          </w:pPr>
                          <w:r>
                            <w:t>PRESIDENCIA</w:t>
                          </w:r>
                        </w:p>
                        <w:p w:rsidR="00F70668" w:rsidRDefault="00F70668">
                          <w:pPr>
                            <w:pStyle w:val="4izenburua"/>
                          </w:pPr>
                          <w:r>
                            <w:t>Delegación de Euskadi en Chile, Perú y Colombia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410B0156" id="Text Box 2" o:spid="_x0000_s1027" type="#_x0000_t202" style="position:absolute;left:0;text-align:left;margin-left:331.5pt;margin-top:63pt;width:146.2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RpJ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" filled="f" stroked="f">
              <v:textbox>
                <w:txbxContent>
                  <w:p w:rsidR="00F70668" w:rsidRDefault="00F70668">
                    <w:pPr>
                      <w:pStyle w:val="Ttulo2"/>
                      <w:spacing w:after="35"/>
                    </w:pPr>
                    <w:r>
                      <w:t>PRESIDENCIA</w:t>
                    </w:r>
                  </w:p>
                  <w:p w:rsidR="00F70668" w:rsidRDefault="00F70668">
                    <w:pPr>
                      <w:pStyle w:val="Ttulo4"/>
                    </w:pPr>
                    <w:r>
                      <w:t>Delegación de Euskadi en Chile, Perú y Colombia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F70668"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o:ole="" fillcolor="window">
          <v:imagedata r:id="rId1" o:title=""/>
        </v:shape>
        <o:OLEObject Type="Embed" ProgID="MSPhotoEd.3" ShapeID="_x0000_i1026" DrawAspect="Content" ObjectID="_1582359237" r:id="rId2"/>
      </w:object>
    </w:r>
  </w:p>
  <w:p w:rsidR="00F70668" w:rsidRDefault="00F70668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F70668" w:rsidRDefault="00F70668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F70668" w:rsidRDefault="00F70668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258DE"/>
    <w:multiLevelType w:val="hybridMultilevel"/>
    <w:tmpl w:val="3416AE50"/>
    <w:lvl w:ilvl="0" w:tplc="C6483A4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508"/>
    <w:rsid w:val="000023CC"/>
    <w:rsid w:val="000060C4"/>
    <w:rsid w:val="00034DD9"/>
    <w:rsid w:val="00061810"/>
    <w:rsid w:val="00070347"/>
    <w:rsid w:val="0009503B"/>
    <w:rsid w:val="000C37F1"/>
    <w:rsid w:val="000E1C5B"/>
    <w:rsid w:val="000F657F"/>
    <w:rsid w:val="00126093"/>
    <w:rsid w:val="001749EF"/>
    <w:rsid w:val="00177580"/>
    <w:rsid w:val="00181F89"/>
    <w:rsid w:val="001875FD"/>
    <w:rsid w:val="001C75DA"/>
    <w:rsid w:val="001D72F3"/>
    <w:rsid w:val="001E404F"/>
    <w:rsid w:val="001F2BBB"/>
    <w:rsid w:val="001F60FC"/>
    <w:rsid w:val="0020753E"/>
    <w:rsid w:val="00285698"/>
    <w:rsid w:val="002A2BA7"/>
    <w:rsid w:val="002D59F8"/>
    <w:rsid w:val="00305DD5"/>
    <w:rsid w:val="003108E8"/>
    <w:rsid w:val="00313062"/>
    <w:rsid w:val="0033141A"/>
    <w:rsid w:val="0033411A"/>
    <w:rsid w:val="00364C9F"/>
    <w:rsid w:val="00373819"/>
    <w:rsid w:val="003768B3"/>
    <w:rsid w:val="00385710"/>
    <w:rsid w:val="003A2CC4"/>
    <w:rsid w:val="00420562"/>
    <w:rsid w:val="0042157C"/>
    <w:rsid w:val="004478AB"/>
    <w:rsid w:val="00453BCE"/>
    <w:rsid w:val="00480ABC"/>
    <w:rsid w:val="004860B5"/>
    <w:rsid w:val="004958C5"/>
    <w:rsid w:val="004D5F48"/>
    <w:rsid w:val="004D7C44"/>
    <w:rsid w:val="00507AF4"/>
    <w:rsid w:val="00516F43"/>
    <w:rsid w:val="00564386"/>
    <w:rsid w:val="005E5B68"/>
    <w:rsid w:val="006056E5"/>
    <w:rsid w:val="00624C05"/>
    <w:rsid w:val="00624D2B"/>
    <w:rsid w:val="00663BC7"/>
    <w:rsid w:val="006E31C3"/>
    <w:rsid w:val="006F04B5"/>
    <w:rsid w:val="006F57C2"/>
    <w:rsid w:val="006F6440"/>
    <w:rsid w:val="00702F48"/>
    <w:rsid w:val="00721114"/>
    <w:rsid w:val="0072523D"/>
    <w:rsid w:val="00753F48"/>
    <w:rsid w:val="007862D6"/>
    <w:rsid w:val="007877D1"/>
    <w:rsid w:val="007A000C"/>
    <w:rsid w:val="007A5575"/>
    <w:rsid w:val="007F412E"/>
    <w:rsid w:val="008375C9"/>
    <w:rsid w:val="008627D3"/>
    <w:rsid w:val="00863D53"/>
    <w:rsid w:val="00894710"/>
    <w:rsid w:val="008A2278"/>
    <w:rsid w:val="008D7A2C"/>
    <w:rsid w:val="00907760"/>
    <w:rsid w:val="00914F64"/>
    <w:rsid w:val="00954E02"/>
    <w:rsid w:val="009622BB"/>
    <w:rsid w:val="00A1404F"/>
    <w:rsid w:val="00A3761A"/>
    <w:rsid w:val="00A50FE0"/>
    <w:rsid w:val="00A80B4C"/>
    <w:rsid w:val="00A81EFC"/>
    <w:rsid w:val="00A843AB"/>
    <w:rsid w:val="00A95E4A"/>
    <w:rsid w:val="00A978F6"/>
    <w:rsid w:val="00AA04BC"/>
    <w:rsid w:val="00AA791E"/>
    <w:rsid w:val="00AA7A91"/>
    <w:rsid w:val="00AC643E"/>
    <w:rsid w:val="00B4053C"/>
    <w:rsid w:val="00B77992"/>
    <w:rsid w:val="00B925A4"/>
    <w:rsid w:val="00BA09F7"/>
    <w:rsid w:val="00BB0A38"/>
    <w:rsid w:val="00BC4079"/>
    <w:rsid w:val="00BD1F24"/>
    <w:rsid w:val="00BD376F"/>
    <w:rsid w:val="00BD4AA2"/>
    <w:rsid w:val="00BE5186"/>
    <w:rsid w:val="00BE7788"/>
    <w:rsid w:val="00BF784D"/>
    <w:rsid w:val="00C122A4"/>
    <w:rsid w:val="00C164D6"/>
    <w:rsid w:val="00C167EC"/>
    <w:rsid w:val="00C222AE"/>
    <w:rsid w:val="00C42508"/>
    <w:rsid w:val="00C773C5"/>
    <w:rsid w:val="00D04441"/>
    <w:rsid w:val="00D14A86"/>
    <w:rsid w:val="00D24141"/>
    <w:rsid w:val="00D55C53"/>
    <w:rsid w:val="00D64577"/>
    <w:rsid w:val="00D76E8D"/>
    <w:rsid w:val="00D938D5"/>
    <w:rsid w:val="00DC0F52"/>
    <w:rsid w:val="00DD7874"/>
    <w:rsid w:val="00DE27F8"/>
    <w:rsid w:val="00DE7A6D"/>
    <w:rsid w:val="00E12B71"/>
    <w:rsid w:val="00E304FD"/>
    <w:rsid w:val="00E356DB"/>
    <w:rsid w:val="00E50171"/>
    <w:rsid w:val="00E53A9E"/>
    <w:rsid w:val="00E920F2"/>
    <w:rsid w:val="00E96BD8"/>
    <w:rsid w:val="00EB7093"/>
    <w:rsid w:val="00ED5F67"/>
    <w:rsid w:val="00EE2693"/>
    <w:rsid w:val="00F05205"/>
    <w:rsid w:val="00F05AED"/>
    <w:rsid w:val="00F55CAC"/>
    <w:rsid w:val="00F70668"/>
    <w:rsid w:val="00FA7BAD"/>
    <w:rsid w:val="00FB0133"/>
    <w:rsid w:val="00FB7415"/>
    <w:rsid w:val="00FD33B4"/>
    <w:rsid w:val="00FE0CD7"/>
    <w:rsid w:val="00FF0C2B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C42508"/>
    <w:rPr>
      <w:sz w:val="24"/>
      <w:lang w:val="es-ES_tradnl" w:eastAsia="es-ES"/>
    </w:rPr>
  </w:style>
  <w:style w:type="paragraph" w:styleId="1izenburua">
    <w:name w:val="heading 1"/>
    <w:basedOn w:val="Normala"/>
    <w:next w:val="Normala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qFormat/>
    <w:pPr>
      <w:keepNext/>
      <w:spacing w:before="35"/>
      <w:outlineLvl w:val="3"/>
    </w:pPr>
    <w:rPr>
      <w:rFonts w:ascii="Arial" w:hAnsi="Arial"/>
      <w:i/>
      <w:sz w:val="14"/>
    </w:rPr>
  </w:style>
  <w:style w:type="paragraph" w:styleId="5izenburua">
    <w:name w:val="heading 5"/>
    <w:basedOn w:val="Normala"/>
    <w:next w:val="Normala"/>
    <w:qFormat/>
    <w:rsid w:val="00C42508"/>
    <w:pPr>
      <w:keepNext/>
      <w:ind w:right="-1"/>
      <w:jc w:val="center"/>
      <w:outlineLvl w:val="4"/>
    </w:pPr>
    <w:rPr>
      <w:rFonts w:ascii="Tahoma" w:hAnsi="Tahoma" w:cs="Tahoma"/>
      <w:b/>
      <w:sz w:val="40"/>
      <w:u w:val="single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basedOn w:val="Paragrafoarenletra-tipolehenetsia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link w:val="Orri-oinaKar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paragraph" w:styleId="Titulua">
    <w:name w:val="Title"/>
    <w:basedOn w:val="Normala"/>
    <w:qFormat/>
    <w:rsid w:val="00C42508"/>
    <w:pPr>
      <w:jc w:val="center"/>
    </w:pPr>
    <w:rPr>
      <w:rFonts w:ascii="Footlight MT Light" w:hAnsi="Footlight MT Light"/>
      <w:b/>
      <w:u w:val="single"/>
    </w:rPr>
  </w:style>
  <w:style w:type="paragraph" w:styleId="Gorputz-testua">
    <w:name w:val="Body Text"/>
    <w:basedOn w:val="Normala"/>
    <w:rsid w:val="00C42508"/>
    <w:pPr>
      <w:jc w:val="both"/>
    </w:pPr>
    <w:rPr>
      <w:bCs/>
    </w:rPr>
  </w:style>
  <w:style w:type="paragraph" w:styleId="Bunbuiloarentestua">
    <w:name w:val="Balloon Text"/>
    <w:basedOn w:val="Normala"/>
    <w:semiHidden/>
    <w:rsid w:val="001E404F"/>
    <w:rPr>
      <w:rFonts w:ascii="Tahoma" w:hAnsi="Tahoma" w:cs="Tahoma"/>
      <w:sz w:val="16"/>
      <w:szCs w:val="16"/>
    </w:rPr>
  </w:style>
  <w:style w:type="character" w:customStyle="1" w:styleId="Orri-oinaKar">
    <w:name w:val="Orri-oina Kar"/>
    <w:link w:val="Orri-oina"/>
    <w:rsid w:val="00C164D6"/>
    <w:rPr>
      <w:sz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C42508"/>
    <w:rPr>
      <w:sz w:val="24"/>
      <w:lang w:val="es-ES_tradnl" w:eastAsia="es-ES"/>
    </w:rPr>
  </w:style>
  <w:style w:type="paragraph" w:styleId="1izenburua">
    <w:name w:val="heading 1"/>
    <w:basedOn w:val="Normala"/>
    <w:next w:val="Normala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qFormat/>
    <w:pPr>
      <w:keepNext/>
      <w:spacing w:before="35"/>
      <w:outlineLvl w:val="3"/>
    </w:pPr>
    <w:rPr>
      <w:rFonts w:ascii="Arial" w:hAnsi="Arial"/>
      <w:i/>
      <w:sz w:val="14"/>
    </w:rPr>
  </w:style>
  <w:style w:type="paragraph" w:styleId="5izenburua">
    <w:name w:val="heading 5"/>
    <w:basedOn w:val="Normala"/>
    <w:next w:val="Normala"/>
    <w:qFormat/>
    <w:rsid w:val="00C42508"/>
    <w:pPr>
      <w:keepNext/>
      <w:ind w:right="-1"/>
      <w:jc w:val="center"/>
      <w:outlineLvl w:val="4"/>
    </w:pPr>
    <w:rPr>
      <w:rFonts w:ascii="Tahoma" w:hAnsi="Tahoma" w:cs="Tahoma"/>
      <w:b/>
      <w:sz w:val="40"/>
      <w:u w:val="single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basedOn w:val="Paragrafoarenletra-tipolehenetsia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link w:val="Orri-oinaKar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paragraph" w:styleId="Titulua">
    <w:name w:val="Title"/>
    <w:basedOn w:val="Normala"/>
    <w:qFormat/>
    <w:rsid w:val="00C42508"/>
    <w:pPr>
      <w:jc w:val="center"/>
    </w:pPr>
    <w:rPr>
      <w:rFonts w:ascii="Footlight MT Light" w:hAnsi="Footlight MT Light"/>
      <w:b/>
      <w:u w:val="single"/>
    </w:rPr>
  </w:style>
  <w:style w:type="paragraph" w:styleId="Gorputz-testua">
    <w:name w:val="Body Text"/>
    <w:basedOn w:val="Normala"/>
    <w:rsid w:val="00C42508"/>
    <w:pPr>
      <w:jc w:val="both"/>
    </w:pPr>
    <w:rPr>
      <w:bCs/>
    </w:rPr>
  </w:style>
  <w:style w:type="paragraph" w:styleId="Bunbuiloarentestua">
    <w:name w:val="Balloon Text"/>
    <w:basedOn w:val="Normala"/>
    <w:semiHidden/>
    <w:rsid w:val="001E404F"/>
    <w:rPr>
      <w:rFonts w:ascii="Tahoma" w:hAnsi="Tahoma" w:cs="Tahoma"/>
      <w:sz w:val="16"/>
      <w:szCs w:val="16"/>
    </w:rPr>
  </w:style>
  <w:style w:type="character" w:customStyle="1" w:styleId="Orri-oinaKar">
    <w:name w:val="Orri-oina Kar"/>
    <w:link w:val="Orri-oina"/>
    <w:rsid w:val="00C164D6"/>
    <w:rPr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j10187a\Datos%20de%20programa\Microsoft\Plantillas\RELACIONES%20EXTERIOR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2413F-439F-4AE3-95E6-679EEB1D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RELACIONES EXTERIORES.dot</Template>
  <TotalTime>17</TotalTime>
  <Pages>1</Pages>
  <Words>157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ej10187a</dc:creator>
  <cp:lastModifiedBy>Egiluz Ibarguen, Joana</cp:lastModifiedBy>
  <cp:revision>12</cp:revision>
  <cp:lastPrinted>2014-11-21T11:09:00Z</cp:lastPrinted>
  <dcterms:created xsi:type="dcterms:W3CDTF">2014-11-21T10:32:00Z</dcterms:created>
  <dcterms:modified xsi:type="dcterms:W3CDTF">2018-03-12T10:27:00Z</dcterms:modified>
</cp:coreProperties>
</file>